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4F5A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  <w:lang w:val="pl-PL"/>
        </w:rPr>
      </w:pPr>
      <w:r w:rsidRPr="001F24C4">
        <w:rPr>
          <w:rFonts w:ascii="Arial" w:hAnsi="Arial" w:cs="Arial"/>
          <w:b/>
          <w:bCs/>
          <w:lang w:val="pl-PL"/>
        </w:rPr>
        <w:t>REGULAMIN WAKACYJNEJ AKCJI PROMOCYJNEJ</w:t>
      </w:r>
    </w:p>
    <w:p w14:paraId="59ED16B8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  <w:lang w:val="pl-PL"/>
        </w:rPr>
      </w:pPr>
      <w:r w:rsidRPr="001F24C4">
        <w:rPr>
          <w:rFonts w:ascii="Arial" w:hAnsi="Arial" w:cs="Arial"/>
          <w:b/>
          <w:bCs/>
          <w:lang w:val="pl-PL"/>
        </w:rPr>
        <w:t>„WAKACYJNE WYZWANIE QUESTOWE”</w:t>
      </w:r>
    </w:p>
    <w:p w14:paraId="778D87AD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</w:rPr>
      </w:pPr>
      <w:r w:rsidRPr="001F24C4">
        <w:rPr>
          <w:rFonts w:ascii="Arial" w:hAnsi="Arial" w:cs="Arial"/>
          <w:b/>
          <w:bCs/>
        </w:rPr>
        <w:t>§ 1. POSTANOWIENIA OGÓLNE</w:t>
      </w:r>
    </w:p>
    <w:p w14:paraId="0B9AFB33" w14:textId="77777777" w:rsidR="001F24C4" w:rsidRPr="001F24C4" w:rsidRDefault="001F24C4" w:rsidP="001F24C4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Organizatorem akcji promocyjnej pod nazwą „Wakacyjne Wyzwanie Questowe”, zwanej dalej „Akcją”, jest Nadwiślańska Grupa Działania „E.O.CENOMA” z siedzibą pod adresem: Rudy-Rysie 74, 32-820 Szczurowa. </w:t>
      </w:r>
    </w:p>
    <w:p w14:paraId="53A39709" w14:textId="77777777" w:rsidR="001F24C4" w:rsidRPr="001F24C4" w:rsidRDefault="001F24C4" w:rsidP="001F24C4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Akcja ma charakter lokalnej kampanii turystyczno-promocyjnej, mającej na celu aktywizację mieszkańców oraz promocję walorów turystycznych obszaru działania NGD „E.O.CENOMA”.</w:t>
      </w:r>
    </w:p>
    <w:p w14:paraId="45E6275C" w14:textId="765BBFA5" w:rsidR="001F24C4" w:rsidRPr="001F24C4" w:rsidRDefault="001F24C4" w:rsidP="001F24C4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Czas trwania Akcji obejmuje okres od </w:t>
      </w:r>
      <w:r w:rsidR="00AC7261">
        <w:rPr>
          <w:rFonts w:ascii="Arial" w:hAnsi="Arial" w:cs="Arial"/>
          <w:b/>
          <w:bCs/>
          <w:lang w:val="pl-PL"/>
        </w:rPr>
        <w:t>1</w:t>
      </w:r>
      <w:r w:rsidRPr="001F24C4">
        <w:rPr>
          <w:rFonts w:ascii="Arial" w:hAnsi="Arial" w:cs="Arial"/>
          <w:b/>
          <w:bCs/>
          <w:lang w:val="pl-PL"/>
        </w:rPr>
        <w:t xml:space="preserve"> </w:t>
      </w:r>
      <w:r w:rsidR="00AC7261">
        <w:rPr>
          <w:rFonts w:ascii="Arial" w:hAnsi="Arial" w:cs="Arial"/>
          <w:b/>
          <w:bCs/>
          <w:lang w:val="pl-PL"/>
        </w:rPr>
        <w:t>lipca</w:t>
      </w:r>
      <w:r w:rsidRPr="001F24C4">
        <w:rPr>
          <w:rFonts w:ascii="Arial" w:hAnsi="Arial" w:cs="Arial"/>
          <w:b/>
          <w:bCs/>
          <w:lang w:val="pl-PL"/>
        </w:rPr>
        <w:t xml:space="preserve"> 2026 roku</w:t>
      </w:r>
      <w:r w:rsidRPr="001F24C4">
        <w:rPr>
          <w:rFonts w:ascii="Arial" w:hAnsi="Arial" w:cs="Arial"/>
          <w:lang w:val="pl-PL"/>
        </w:rPr>
        <w:t xml:space="preserve"> do dnia </w:t>
      </w:r>
      <w:r w:rsidRPr="001F24C4">
        <w:rPr>
          <w:rFonts w:ascii="Arial" w:hAnsi="Arial" w:cs="Arial"/>
          <w:b/>
          <w:bCs/>
          <w:lang w:val="pl-PL"/>
        </w:rPr>
        <w:t>31 sierpnia 2026 roku</w:t>
      </w:r>
      <w:r w:rsidRPr="001F24C4">
        <w:rPr>
          <w:rFonts w:ascii="Arial" w:hAnsi="Arial" w:cs="Arial"/>
          <w:lang w:val="pl-PL"/>
        </w:rPr>
        <w:t xml:space="preserve">. </w:t>
      </w:r>
    </w:p>
    <w:p w14:paraId="2980CE43" w14:textId="77777777" w:rsidR="001F24C4" w:rsidRPr="001F24C4" w:rsidRDefault="001F24C4" w:rsidP="001F24C4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Niniejszy regulamin określa zasady uczestnictwa w Akcji, sposób zgłaszania udziału oraz tryb przyznawania nagród.</w:t>
      </w:r>
    </w:p>
    <w:p w14:paraId="4D75B203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</w:rPr>
      </w:pPr>
      <w:r w:rsidRPr="001F24C4">
        <w:rPr>
          <w:rFonts w:ascii="Arial" w:hAnsi="Arial" w:cs="Arial"/>
          <w:b/>
          <w:bCs/>
        </w:rPr>
        <w:t>§ 2. WARUNKI UCZESTNICTWA</w:t>
      </w:r>
    </w:p>
    <w:p w14:paraId="373AF67B" w14:textId="3F73EF31" w:rsidR="001F24C4" w:rsidRPr="001F24C4" w:rsidRDefault="001F24C4" w:rsidP="001F24C4">
      <w:pPr>
        <w:numPr>
          <w:ilvl w:val="0"/>
          <w:numId w:val="2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Uczestnikiem Akcji może być każda osoba fizyczna, która w okresie trwania akcji wyrazi chęć udziału i pobierze dedykowaną planszę</w:t>
      </w:r>
      <w:r>
        <w:rPr>
          <w:rFonts w:ascii="Arial" w:hAnsi="Arial" w:cs="Arial"/>
          <w:lang w:val="pl-PL"/>
        </w:rPr>
        <w:t>/ulotkę</w:t>
      </w:r>
      <w:r w:rsidRPr="001F24C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q</w:t>
      </w:r>
      <w:r w:rsidRPr="001F24C4">
        <w:rPr>
          <w:rFonts w:ascii="Arial" w:hAnsi="Arial" w:cs="Arial"/>
          <w:lang w:val="pl-PL"/>
        </w:rPr>
        <w:t xml:space="preserve">uestową. </w:t>
      </w:r>
    </w:p>
    <w:p w14:paraId="6C0E9AE8" w14:textId="77777777" w:rsidR="001F24C4" w:rsidRPr="001F24C4" w:rsidRDefault="001F24C4" w:rsidP="001F24C4">
      <w:pPr>
        <w:numPr>
          <w:ilvl w:val="0"/>
          <w:numId w:val="2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W przypadku osób nieletnich, udział w Akcji oraz odbiór nagród wymagają zgody i obecności rodzica lub opiekuna prawnego.</w:t>
      </w:r>
    </w:p>
    <w:p w14:paraId="0759A867" w14:textId="77777777" w:rsidR="001F24C4" w:rsidRPr="001F24C4" w:rsidRDefault="001F24C4" w:rsidP="001F24C4">
      <w:pPr>
        <w:numPr>
          <w:ilvl w:val="0"/>
          <w:numId w:val="2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Udział w Akcji jest całkowicie bezpłatny i dobrowolny.</w:t>
      </w:r>
    </w:p>
    <w:p w14:paraId="159E1D1C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</w:rPr>
      </w:pPr>
      <w:r w:rsidRPr="001F24C4">
        <w:rPr>
          <w:rFonts w:ascii="Arial" w:hAnsi="Arial" w:cs="Arial"/>
          <w:b/>
          <w:bCs/>
        </w:rPr>
        <w:t>§ 3. ZASADY AKCJI I PRZEBIEG WYZWANIA</w:t>
      </w:r>
    </w:p>
    <w:p w14:paraId="6DCF7CA8" w14:textId="77777777" w:rsidR="001F24C4" w:rsidRPr="001F24C4" w:rsidRDefault="001F24C4" w:rsidP="001F24C4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Zadaniem Uczestnika jest realizacja gier terenowych (questów) zlokalizowanych na terenie gmin członkowskich NGD „E.O.CENOMA” (Kazimierza Wielka, Koszyce, Strzelce Wielkie gmina Szczurowa, Rzezawa, Gawłówek gmina Drwinia). </w:t>
      </w:r>
    </w:p>
    <w:p w14:paraId="4BEE2FCB" w14:textId="77777777" w:rsidR="001F24C4" w:rsidRPr="001F24C4" w:rsidRDefault="001F24C4" w:rsidP="001F24C4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Do weryfikacji ukończenia tras służą ulotki questowe, które można pozyskać w biurze Organizatora, pobrać ze strony internetowej www.cenoma.pl lub realizować za pośrednictwem aplikacji mobilnej „QUESTY - Wyprawa odkrywców”. </w:t>
      </w:r>
    </w:p>
    <w:p w14:paraId="0BAC54D8" w14:textId="0ECF3744" w:rsidR="001F24C4" w:rsidRPr="001F24C4" w:rsidRDefault="001F24C4" w:rsidP="001F24C4">
      <w:pPr>
        <w:numPr>
          <w:ilvl w:val="0"/>
          <w:numId w:val="3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Potwierdzeniem ukończenia danego questu jest samodzielne odbicie unikalnej pieczątki (znajdującej się w skrzyni finałowej każdego questu) w odpowiednim, dedykowanym polu na </w:t>
      </w:r>
      <w:r>
        <w:rPr>
          <w:rFonts w:ascii="Arial" w:hAnsi="Arial" w:cs="Arial"/>
          <w:lang w:val="pl-PL"/>
        </w:rPr>
        <w:t>ulotce questowej</w:t>
      </w:r>
      <w:r w:rsidRPr="001F24C4">
        <w:rPr>
          <w:rFonts w:ascii="Arial" w:hAnsi="Arial" w:cs="Arial"/>
          <w:lang w:val="pl-PL"/>
        </w:rPr>
        <w:t xml:space="preserve">. </w:t>
      </w:r>
    </w:p>
    <w:p w14:paraId="6D3F8AA1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  <w:lang w:val="pl-PL"/>
        </w:rPr>
      </w:pPr>
      <w:r w:rsidRPr="001F24C4">
        <w:rPr>
          <w:rFonts w:ascii="Arial" w:hAnsi="Arial" w:cs="Arial"/>
          <w:b/>
          <w:bCs/>
          <w:lang w:val="pl-PL"/>
        </w:rPr>
        <w:t>§ 4. KATEGORIE WYZWANIA I SYSTEM NAGRADZANIA</w:t>
      </w:r>
    </w:p>
    <w:p w14:paraId="39B62A1D" w14:textId="77777777" w:rsidR="001F24C4" w:rsidRPr="001F24C4" w:rsidRDefault="001F24C4" w:rsidP="001F24C4">
      <w:p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Organizator przewiduje dwie niezależne kategorie ukończenia wyzwania, warunkowane liczbą oraz rodzajem zebranych pieczątek:</w:t>
      </w:r>
    </w:p>
    <w:p w14:paraId="1C7A7C78" w14:textId="08A00A08" w:rsidR="001F24C4" w:rsidRPr="001F24C4" w:rsidRDefault="001F24C4" w:rsidP="001F24C4">
      <w:pPr>
        <w:numPr>
          <w:ilvl w:val="0"/>
          <w:numId w:val="4"/>
        </w:numPr>
        <w:rPr>
          <w:rFonts w:ascii="Arial" w:hAnsi="Arial" w:cs="Arial"/>
        </w:rPr>
      </w:pPr>
      <w:r w:rsidRPr="001F24C4">
        <w:rPr>
          <w:rFonts w:ascii="Arial" w:hAnsi="Arial" w:cs="Arial"/>
          <w:b/>
          <w:bCs/>
        </w:rPr>
        <w:t>Kategoria Podstawowa</w:t>
      </w:r>
      <w:r w:rsidR="0053754B">
        <w:rPr>
          <w:rFonts w:ascii="Arial" w:hAnsi="Arial" w:cs="Arial"/>
          <w:b/>
          <w:bCs/>
        </w:rPr>
        <w:t>:</w:t>
      </w:r>
    </w:p>
    <w:p w14:paraId="2205CA95" w14:textId="77777777" w:rsidR="001F24C4" w:rsidRPr="001F24C4" w:rsidRDefault="001F24C4" w:rsidP="001F24C4">
      <w:pPr>
        <w:numPr>
          <w:ilvl w:val="1"/>
          <w:numId w:val="4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Warunkiem uzyskania prawa do nagrody podstawowej jest zdobycie </w:t>
      </w:r>
      <w:r w:rsidRPr="001F24C4">
        <w:rPr>
          <w:rFonts w:ascii="Arial" w:hAnsi="Arial" w:cs="Arial"/>
          <w:b/>
          <w:bCs/>
          <w:lang w:val="pl-PL"/>
        </w:rPr>
        <w:t>4 pieczątek</w:t>
      </w:r>
      <w:r w:rsidRPr="001F24C4">
        <w:rPr>
          <w:rFonts w:ascii="Arial" w:hAnsi="Arial" w:cs="Arial"/>
          <w:lang w:val="pl-PL"/>
        </w:rPr>
        <w:t xml:space="preserve"> z questów pieszych w następujących lokalizacjach: Kazimierza Wielka, Koszyce, Strzelce Wielkie (gmina Szczurowa) oraz Rzezawa. </w:t>
      </w:r>
    </w:p>
    <w:p w14:paraId="53397871" w14:textId="77777777" w:rsidR="001F24C4" w:rsidRPr="001F24C4" w:rsidRDefault="001F24C4" w:rsidP="001F24C4">
      <w:pPr>
        <w:numPr>
          <w:ilvl w:val="1"/>
          <w:numId w:val="4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Po zebraniu wyżej wymienionych 4 pieczątek i okazaniu mapy w biurze Organizatora, Uczestnik otrzymuje upominek rzeczowy o charakterze gwarantowanym (do wyczerpania zapasów Organizatora). </w:t>
      </w:r>
    </w:p>
    <w:p w14:paraId="5ECE575F" w14:textId="3E3D8F41" w:rsidR="001F24C4" w:rsidRPr="001F24C4" w:rsidRDefault="001F24C4" w:rsidP="001F24C4">
      <w:pPr>
        <w:numPr>
          <w:ilvl w:val="0"/>
          <w:numId w:val="4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b/>
          <w:bCs/>
          <w:lang w:val="pl-PL"/>
        </w:rPr>
        <w:lastRenderedPageBreak/>
        <w:t>Kategoria Dodatkowa:</w:t>
      </w:r>
    </w:p>
    <w:p w14:paraId="2CFACCED" w14:textId="77777777" w:rsidR="001F24C4" w:rsidRPr="001F24C4" w:rsidRDefault="001F24C4" w:rsidP="001F24C4">
      <w:pPr>
        <w:numPr>
          <w:ilvl w:val="1"/>
          <w:numId w:val="4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Ma charakter rozszerzony i dedykowana jest uczestnikom ruchu rowerowego bądź osobom poszukującym wyzwań o wyższym stopniu trudności. </w:t>
      </w:r>
    </w:p>
    <w:p w14:paraId="2C946BC7" w14:textId="77777777" w:rsidR="001F24C4" w:rsidRPr="001F24C4" w:rsidRDefault="001F24C4" w:rsidP="001F24C4">
      <w:pPr>
        <w:numPr>
          <w:ilvl w:val="1"/>
          <w:numId w:val="4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Warunkiem przyznania tytułu i specjalnej Odznaki Ekstremalnego Odkrywcy jest dodatkowe zaliczenie wymagającego questu w miejscowości Gawłówek (gmina Drwinia) i odbicie piątej pieczątki w polu „Quest Ekstremalny”. </w:t>
      </w:r>
    </w:p>
    <w:p w14:paraId="54F7764D" w14:textId="77777777" w:rsidR="001F24C4" w:rsidRPr="001F24C4" w:rsidRDefault="001F24C4" w:rsidP="001F24C4">
      <w:pPr>
        <w:jc w:val="center"/>
        <w:rPr>
          <w:rFonts w:ascii="Arial" w:hAnsi="Arial" w:cs="Arial"/>
          <w:b/>
          <w:bCs/>
        </w:rPr>
      </w:pPr>
      <w:r w:rsidRPr="001F24C4">
        <w:rPr>
          <w:rFonts w:ascii="Arial" w:hAnsi="Arial" w:cs="Arial"/>
          <w:b/>
          <w:bCs/>
        </w:rPr>
        <w:t>§ 5. ODBIÓR NAGRÓD</w:t>
      </w:r>
    </w:p>
    <w:p w14:paraId="34824CFA" w14:textId="022E0DDF" w:rsidR="001F24C4" w:rsidRPr="001F24C4" w:rsidRDefault="0053754B" w:rsidP="001F24C4">
      <w:pPr>
        <w:numPr>
          <w:ilvl w:val="0"/>
          <w:numId w:val="5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1F24C4" w:rsidRPr="001F24C4">
        <w:rPr>
          <w:rFonts w:ascii="Arial" w:hAnsi="Arial" w:cs="Arial"/>
          <w:lang w:val="pl-PL"/>
        </w:rPr>
        <w:t>unktem weryfikacji map oraz wydawania nagród jest Biuro Nadwiślańskiej Grupy Działania „E.O.CENOMA”, zlokalizowane pod adresem: Rudy-Rysie 74, 32-820 Szczurowa</w:t>
      </w:r>
      <w:r>
        <w:rPr>
          <w:rFonts w:ascii="Arial" w:hAnsi="Arial" w:cs="Arial"/>
          <w:lang w:val="pl-PL"/>
        </w:rPr>
        <w:t>, otwarte od poniedziałku do piątku w godzinach od 7:30-15:30.</w:t>
      </w:r>
    </w:p>
    <w:p w14:paraId="05CFE6F8" w14:textId="77777777" w:rsidR="001F24C4" w:rsidRPr="001F24C4" w:rsidRDefault="001F24C4" w:rsidP="001F24C4">
      <w:pPr>
        <w:numPr>
          <w:ilvl w:val="0"/>
          <w:numId w:val="5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Nieprzekraczalnym terminem zgłaszania wypełnionych map w celu odbioru nagród jest dzień </w:t>
      </w:r>
      <w:r w:rsidRPr="001F24C4">
        <w:rPr>
          <w:rFonts w:ascii="Arial" w:hAnsi="Arial" w:cs="Arial"/>
          <w:b/>
          <w:bCs/>
          <w:lang w:val="pl-PL"/>
        </w:rPr>
        <w:t>31 sierpnia 2026 r.</w:t>
      </w:r>
      <w:r w:rsidRPr="001F24C4">
        <w:rPr>
          <w:rFonts w:ascii="Arial" w:hAnsi="Arial" w:cs="Arial"/>
          <w:lang w:val="pl-PL"/>
        </w:rPr>
        <w:t xml:space="preserve"> Po tym terminie roszczenia o wydanie nagród wygasają. </w:t>
      </w:r>
    </w:p>
    <w:p w14:paraId="430E6903" w14:textId="516BBB7A" w:rsidR="001F24C4" w:rsidRPr="001F24C4" w:rsidRDefault="001F24C4" w:rsidP="001F24C4">
      <w:pPr>
        <w:jc w:val="center"/>
        <w:rPr>
          <w:rFonts w:ascii="Arial" w:hAnsi="Arial" w:cs="Arial"/>
          <w:b/>
          <w:bCs/>
        </w:rPr>
      </w:pPr>
      <w:r w:rsidRPr="001F24C4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  <w:r w:rsidRPr="001F24C4">
        <w:rPr>
          <w:rFonts w:ascii="Arial" w:hAnsi="Arial" w:cs="Arial"/>
          <w:b/>
          <w:bCs/>
        </w:rPr>
        <w:t>. POSTANOWIENIA KOŃCOWE</w:t>
      </w:r>
    </w:p>
    <w:p w14:paraId="1ADF681E" w14:textId="77777777" w:rsidR="001F24C4" w:rsidRPr="001F24C4" w:rsidRDefault="001F24C4" w:rsidP="001F24C4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Regulamin wchodzi w życie z dniem rozpoczęcia Akcji.</w:t>
      </w:r>
    </w:p>
    <w:p w14:paraId="07A9FA14" w14:textId="77777777" w:rsidR="001F24C4" w:rsidRPr="001F24C4" w:rsidRDefault="001F24C4" w:rsidP="001F24C4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 xml:space="preserve">Organizator zastrzega sobie prawo do zmiany regulaminu w trakcie trwania akcji z ważnych przyczyn losowych lub technicznych, o czym poinformuje na stronie internetowej www.cenoma.pl. </w:t>
      </w:r>
    </w:p>
    <w:p w14:paraId="1EEB8711" w14:textId="77777777" w:rsidR="001F24C4" w:rsidRPr="001F24C4" w:rsidRDefault="001F24C4" w:rsidP="001F24C4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1F24C4">
        <w:rPr>
          <w:rFonts w:ascii="Arial" w:hAnsi="Arial" w:cs="Arial"/>
          <w:lang w:val="pl-PL"/>
        </w:rPr>
        <w:t>W sprawach nieuregulowanych niniejszym regulaminem decyzje podejmuje Zarząd Organizatora.</w:t>
      </w:r>
    </w:p>
    <w:p w14:paraId="17CCBDC1" w14:textId="77777777" w:rsidR="00D87272" w:rsidRPr="001F24C4" w:rsidRDefault="00D87272">
      <w:pPr>
        <w:rPr>
          <w:rFonts w:ascii="Arial" w:hAnsi="Arial" w:cs="Arial"/>
          <w:lang w:val="pl-PL"/>
        </w:rPr>
      </w:pPr>
    </w:p>
    <w:sectPr w:rsidR="00D87272" w:rsidRPr="001F2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BA3"/>
    <w:multiLevelType w:val="multilevel"/>
    <w:tmpl w:val="EB14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76B46"/>
    <w:multiLevelType w:val="multilevel"/>
    <w:tmpl w:val="55CA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55B1F"/>
    <w:multiLevelType w:val="multilevel"/>
    <w:tmpl w:val="0E2E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F7B12"/>
    <w:multiLevelType w:val="multilevel"/>
    <w:tmpl w:val="7EA4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75CD2"/>
    <w:multiLevelType w:val="multilevel"/>
    <w:tmpl w:val="8194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77828"/>
    <w:multiLevelType w:val="multilevel"/>
    <w:tmpl w:val="F4A6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5107F"/>
    <w:multiLevelType w:val="multilevel"/>
    <w:tmpl w:val="137A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618918">
    <w:abstractNumId w:val="5"/>
  </w:num>
  <w:num w:numId="2" w16cid:durableId="197134416">
    <w:abstractNumId w:val="2"/>
  </w:num>
  <w:num w:numId="3" w16cid:durableId="1055080498">
    <w:abstractNumId w:val="0"/>
  </w:num>
  <w:num w:numId="4" w16cid:durableId="780345834">
    <w:abstractNumId w:val="6"/>
  </w:num>
  <w:num w:numId="5" w16cid:durableId="620189559">
    <w:abstractNumId w:val="4"/>
  </w:num>
  <w:num w:numId="6" w16cid:durableId="434521827">
    <w:abstractNumId w:val="3"/>
  </w:num>
  <w:num w:numId="7" w16cid:durableId="11209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4"/>
    <w:rsid w:val="000D7836"/>
    <w:rsid w:val="001151F6"/>
    <w:rsid w:val="001F24C4"/>
    <w:rsid w:val="0053754B"/>
    <w:rsid w:val="008E0F55"/>
    <w:rsid w:val="009B1796"/>
    <w:rsid w:val="00A877FC"/>
    <w:rsid w:val="00AC7261"/>
    <w:rsid w:val="00D600BF"/>
    <w:rsid w:val="00D87272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1271"/>
  <w15:chartTrackingRefBased/>
  <w15:docId w15:val="{6C53B881-66E3-4A6F-8A00-CF6787F8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4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4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4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4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4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Asystet Dyrektora</cp:lastModifiedBy>
  <cp:revision>3</cp:revision>
  <cp:lastPrinted>2026-06-15T12:04:00Z</cp:lastPrinted>
  <dcterms:created xsi:type="dcterms:W3CDTF">2026-06-15T06:21:00Z</dcterms:created>
  <dcterms:modified xsi:type="dcterms:W3CDTF">2026-06-24T07:41:00Z</dcterms:modified>
</cp:coreProperties>
</file>