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250" w14:textId="77777777" w:rsidR="009E78C6" w:rsidRPr="003638AE" w:rsidRDefault="009E78C6" w:rsidP="004D10F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9059E82" w14:textId="77777777" w:rsidR="00DC21E5" w:rsidRDefault="009E78C6" w:rsidP="004D10F6">
      <w:pPr>
        <w:spacing w:line="360" w:lineRule="auto"/>
        <w:jc w:val="center"/>
        <w:rPr>
          <w:b/>
          <w:bCs/>
          <w:sz w:val="28"/>
          <w:szCs w:val="28"/>
        </w:rPr>
      </w:pPr>
      <w:r w:rsidRPr="00DC21E5">
        <w:rPr>
          <w:b/>
          <w:bCs/>
          <w:sz w:val="28"/>
          <w:szCs w:val="28"/>
        </w:rPr>
        <w:t>REGULAMIN</w:t>
      </w:r>
      <w:r w:rsidR="00835FC3">
        <w:rPr>
          <w:b/>
          <w:bCs/>
          <w:sz w:val="28"/>
          <w:szCs w:val="28"/>
        </w:rPr>
        <w:t xml:space="preserve"> UCZESTNICTWA W FESTIWALU</w:t>
      </w:r>
      <w:r w:rsidR="00B94776">
        <w:rPr>
          <w:b/>
          <w:bCs/>
          <w:sz w:val="28"/>
          <w:szCs w:val="28"/>
        </w:rPr>
        <w:t xml:space="preserve"> </w:t>
      </w:r>
      <w:r w:rsidR="00B94776">
        <w:rPr>
          <w:b/>
          <w:bCs/>
          <w:sz w:val="28"/>
          <w:szCs w:val="28"/>
        </w:rPr>
        <w:br/>
        <w:t>„</w:t>
      </w:r>
      <w:r w:rsidR="00E50596" w:rsidRPr="00E50596">
        <w:rPr>
          <w:b/>
          <w:bCs/>
          <w:sz w:val="28"/>
          <w:szCs w:val="28"/>
        </w:rPr>
        <w:t>Małopolski Festiwal Talentów – Tradycja, Kultura, Pasja!</w:t>
      </w:r>
      <w:r w:rsidR="00B94776">
        <w:rPr>
          <w:b/>
          <w:bCs/>
          <w:sz w:val="28"/>
          <w:szCs w:val="28"/>
        </w:rPr>
        <w:t>”</w:t>
      </w:r>
    </w:p>
    <w:p w14:paraId="379E93BB" w14:textId="77777777" w:rsidR="0084655C" w:rsidRDefault="0084655C" w:rsidP="004D10F6">
      <w:pPr>
        <w:spacing w:line="360" w:lineRule="auto"/>
        <w:jc w:val="center"/>
        <w:rPr>
          <w:b/>
          <w:bCs/>
          <w:sz w:val="28"/>
          <w:szCs w:val="28"/>
        </w:rPr>
      </w:pPr>
    </w:p>
    <w:p w14:paraId="599630BE" w14:textId="77777777" w:rsidR="0084655C" w:rsidRPr="00922E33" w:rsidRDefault="0084655C" w:rsidP="00922E33">
      <w:pPr>
        <w:spacing w:line="360" w:lineRule="auto"/>
        <w:jc w:val="center"/>
        <w:rPr>
          <w:b/>
          <w:sz w:val="24"/>
          <w:szCs w:val="24"/>
        </w:rPr>
      </w:pPr>
      <w:r w:rsidRPr="00922E33">
        <w:rPr>
          <w:b/>
          <w:sz w:val="24"/>
          <w:szCs w:val="24"/>
        </w:rPr>
        <w:t>§ 1</w:t>
      </w:r>
    </w:p>
    <w:p w14:paraId="71D8D19F" w14:textId="77777777" w:rsidR="00A750EF" w:rsidRPr="00922E33" w:rsidRDefault="00A750EF" w:rsidP="00922E33">
      <w:pPr>
        <w:pStyle w:val="Default"/>
        <w:spacing w:line="360" w:lineRule="auto"/>
        <w:ind w:left="-426" w:hanging="141"/>
        <w:jc w:val="both"/>
        <w:rPr>
          <w:rFonts w:ascii="Times New Roman" w:hAnsi="Times New Roman" w:cs="Times New Roman"/>
          <w:b/>
          <w:bCs/>
        </w:rPr>
      </w:pPr>
    </w:p>
    <w:p w14:paraId="25EEB07B" w14:textId="77777777" w:rsidR="00B94776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F7389">
        <w:rPr>
          <w:rFonts w:ascii="Times New Roman" w:hAnsi="Times New Roman" w:cs="Times New Roman"/>
        </w:rPr>
        <w:t>„</w:t>
      </w:r>
      <w:r w:rsidR="00E50596" w:rsidRPr="006318FD">
        <w:rPr>
          <w:rFonts w:ascii="Times New Roman" w:hAnsi="Times New Roman" w:cs="Times New Roman"/>
        </w:rPr>
        <w:t>Małopolski Festiwal Talentów – Tradycja, Kultura, Pasja</w:t>
      </w:r>
      <w:r w:rsidRPr="006318FD">
        <w:rPr>
          <w:rFonts w:ascii="Times New Roman" w:hAnsi="Times New Roman" w:cs="Times New Roman"/>
        </w:rPr>
        <w:t>!”</w:t>
      </w:r>
      <w:r w:rsidR="0006571D" w:rsidRPr="006318FD">
        <w:rPr>
          <w:rFonts w:ascii="Times New Roman" w:hAnsi="Times New Roman" w:cs="Times New Roman"/>
        </w:rPr>
        <w:t xml:space="preserve"> </w:t>
      </w:r>
      <w:r w:rsidR="009E78C6" w:rsidRPr="006318FD">
        <w:rPr>
          <w:rFonts w:ascii="Times New Roman" w:hAnsi="Times New Roman" w:cs="Times New Roman"/>
        </w:rPr>
        <w:t>organizowan</w:t>
      </w:r>
      <w:r w:rsidRPr="006318FD">
        <w:rPr>
          <w:rFonts w:ascii="Times New Roman" w:hAnsi="Times New Roman" w:cs="Times New Roman"/>
        </w:rPr>
        <w:t>y</w:t>
      </w:r>
      <w:r w:rsidR="005968E7" w:rsidRPr="006318FD">
        <w:rPr>
          <w:rFonts w:ascii="Times New Roman" w:hAnsi="Times New Roman" w:cs="Times New Roman"/>
        </w:rPr>
        <w:t xml:space="preserve"> jest</w:t>
      </w:r>
      <w:r w:rsidR="009E78C6" w:rsidRPr="006318FD">
        <w:rPr>
          <w:rFonts w:ascii="Times New Roman" w:hAnsi="Times New Roman" w:cs="Times New Roman"/>
        </w:rPr>
        <w:t xml:space="preserve"> przez </w:t>
      </w:r>
      <w:r w:rsidR="0006571D" w:rsidRPr="006318FD">
        <w:rPr>
          <w:rFonts w:ascii="Times New Roman" w:hAnsi="Times New Roman" w:cs="Times New Roman"/>
        </w:rPr>
        <w:t>Nadwiślańską Grupę Działania „E.O.</w:t>
      </w:r>
      <w:r w:rsidR="0006571D" w:rsidRPr="006318FD">
        <w:rPr>
          <w:rFonts w:ascii="Times New Roman" w:hAnsi="Times New Roman" w:cs="Times New Roman"/>
          <w:color w:val="auto"/>
        </w:rPr>
        <w:t>CENOMA” z siedzibą</w:t>
      </w:r>
      <w:r w:rsidR="00E50596" w:rsidRPr="006318FD">
        <w:rPr>
          <w:rFonts w:ascii="Times New Roman" w:hAnsi="Times New Roman" w:cs="Times New Roman"/>
          <w:color w:val="auto"/>
        </w:rPr>
        <w:t xml:space="preserve"> w</w:t>
      </w:r>
      <w:r w:rsidR="0006571D" w:rsidRPr="006318FD">
        <w:rPr>
          <w:rFonts w:ascii="Times New Roman" w:hAnsi="Times New Roman" w:cs="Times New Roman"/>
          <w:color w:val="auto"/>
        </w:rPr>
        <w:t xml:space="preserve"> </w:t>
      </w:r>
      <w:r w:rsidR="00E50596" w:rsidRPr="006318FD">
        <w:rPr>
          <w:rFonts w:ascii="Times New Roman" w:hAnsi="Times New Roman" w:cs="Times New Roman"/>
          <w:color w:val="auto"/>
        </w:rPr>
        <w:t>Rudy-Rysie 7</w:t>
      </w:r>
      <w:r w:rsidR="0006571D" w:rsidRPr="006318FD">
        <w:rPr>
          <w:rFonts w:ascii="Times New Roman" w:hAnsi="Times New Roman" w:cs="Times New Roman"/>
          <w:color w:val="auto"/>
        </w:rPr>
        <w:t>4, 32-820 Szczurowa (zwaną dalej „Organizatorem</w:t>
      </w:r>
      <w:r w:rsidR="00FC610F" w:rsidRPr="006318FD">
        <w:rPr>
          <w:rFonts w:ascii="Times New Roman" w:hAnsi="Times New Roman" w:cs="Times New Roman"/>
          <w:color w:val="auto"/>
        </w:rPr>
        <w:t>”</w:t>
      </w:r>
      <w:r w:rsidR="00827A64" w:rsidRPr="006318FD">
        <w:rPr>
          <w:rFonts w:ascii="Times New Roman" w:hAnsi="Times New Roman" w:cs="Times New Roman"/>
          <w:color w:val="auto"/>
        </w:rPr>
        <w:t xml:space="preserve"> lub „LGD”</w:t>
      </w:r>
      <w:r w:rsidR="0006571D" w:rsidRPr="006318FD">
        <w:rPr>
          <w:rFonts w:ascii="Times New Roman" w:hAnsi="Times New Roman" w:cs="Times New Roman"/>
          <w:color w:val="auto"/>
        </w:rPr>
        <w:t>)</w:t>
      </w:r>
      <w:r w:rsidR="00E50596" w:rsidRPr="006318FD">
        <w:rPr>
          <w:rFonts w:ascii="Times New Roman" w:hAnsi="Times New Roman" w:cs="Times New Roman"/>
          <w:color w:val="auto"/>
        </w:rPr>
        <w:t>.</w:t>
      </w:r>
    </w:p>
    <w:p w14:paraId="50F531EE" w14:textId="77777777" w:rsidR="00BA63E9" w:rsidRPr="006318FD" w:rsidRDefault="00BA63E9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>Niniejszy regulamin określa zasady uczestnictwa w Festiwalu oraz zasady przyznawania nagród.</w:t>
      </w:r>
    </w:p>
    <w:p w14:paraId="698949BB" w14:textId="77777777" w:rsidR="009D4B0E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 xml:space="preserve">Udział w </w:t>
      </w:r>
      <w:r w:rsidR="00B91C02" w:rsidRPr="006318FD">
        <w:rPr>
          <w:rFonts w:ascii="Times New Roman" w:hAnsi="Times New Roman" w:cs="Times New Roman"/>
        </w:rPr>
        <w:t>wydarzeniu</w:t>
      </w:r>
      <w:r w:rsidRPr="006318FD">
        <w:rPr>
          <w:rFonts w:ascii="Times New Roman" w:hAnsi="Times New Roman" w:cs="Times New Roman"/>
        </w:rPr>
        <w:t xml:space="preserve"> „</w:t>
      </w:r>
      <w:r w:rsidR="00E50596" w:rsidRPr="006318FD">
        <w:rPr>
          <w:rFonts w:ascii="Times New Roman" w:hAnsi="Times New Roman" w:cs="Times New Roman"/>
        </w:rPr>
        <w:t>Małopolski Festiwal Talentów – Tradycja, Kultura, Pasja!</w:t>
      </w:r>
      <w:r w:rsidRPr="006318FD">
        <w:rPr>
          <w:rFonts w:ascii="Times New Roman" w:hAnsi="Times New Roman" w:cs="Times New Roman"/>
        </w:rPr>
        <w:t>” jest bezpłatny</w:t>
      </w:r>
      <w:r w:rsidR="00E50596" w:rsidRPr="006318FD">
        <w:rPr>
          <w:rFonts w:ascii="Times New Roman" w:hAnsi="Times New Roman" w:cs="Times New Roman"/>
        </w:rPr>
        <w:t>.</w:t>
      </w:r>
    </w:p>
    <w:p w14:paraId="52DE75B5" w14:textId="77777777" w:rsidR="00E50596" w:rsidRPr="006318FD" w:rsidRDefault="00E5059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Celem </w:t>
      </w:r>
      <w:r w:rsidR="00B91C02" w:rsidRPr="006318FD">
        <w:rPr>
          <w:rFonts w:ascii="Times New Roman" w:hAnsi="Times New Roman" w:cs="Times New Roman"/>
          <w:color w:val="auto"/>
        </w:rPr>
        <w:t>festiwalu</w:t>
      </w:r>
      <w:r w:rsidRPr="006318FD">
        <w:rPr>
          <w:rFonts w:ascii="Times New Roman" w:hAnsi="Times New Roman" w:cs="Times New Roman"/>
          <w:color w:val="auto"/>
        </w:rPr>
        <w:t xml:space="preserve"> jest prezentacja talentów artystycznych mieszkańców </w:t>
      </w:r>
      <w:r w:rsidR="00D210F3" w:rsidRPr="006318FD">
        <w:rPr>
          <w:rFonts w:ascii="Times New Roman" w:hAnsi="Times New Roman" w:cs="Times New Roman"/>
          <w:color w:val="auto"/>
        </w:rPr>
        <w:t>małopolski</w:t>
      </w:r>
      <w:r w:rsidRPr="006318FD">
        <w:rPr>
          <w:rFonts w:ascii="Times New Roman" w:hAnsi="Times New Roman" w:cs="Times New Roman"/>
          <w:color w:val="auto"/>
        </w:rPr>
        <w:t>, integracja lokalnych społeczności</w:t>
      </w:r>
      <w:r w:rsidR="00B91C02" w:rsidRPr="006318FD">
        <w:rPr>
          <w:rFonts w:ascii="Times New Roman" w:hAnsi="Times New Roman" w:cs="Times New Roman"/>
          <w:color w:val="auto"/>
        </w:rPr>
        <w:t xml:space="preserve">, </w:t>
      </w:r>
      <w:r w:rsidRPr="006318FD">
        <w:rPr>
          <w:rFonts w:ascii="Times New Roman" w:hAnsi="Times New Roman" w:cs="Times New Roman"/>
          <w:color w:val="auto"/>
        </w:rPr>
        <w:t>wspieranie artystów ludowych i twórców kultury</w:t>
      </w:r>
      <w:r w:rsidR="00B91C02" w:rsidRPr="006318FD">
        <w:rPr>
          <w:rFonts w:ascii="Times New Roman" w:hAnsi="Times New Roman" w:cs="Times New Roman"/>
          <w:color w:val="auto"/>
        </w:rPr>
        <w:t xml:space="preserve"> oraz promocja dziedzictwa kulturowego Małopolski. </w:t>
      </w:r>
    </w:p>
    <w:p w14:paraId="3B567460" w14:textId="77777777" w:rsidR="00B91C02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Wydarzenie organizowane jest w ramach zadania publicznego współfinansowanego ze środków Województwa Małopolskiego w ramach konkursu pn. „Mecenat Małopolski” 2025.</w:t>
      </w:r>
    </w:p>
    <w:p w14:paraId="7EBB559F" w14:textId="77777777" w:rsidR="004D10F6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318FD">
        <w:rPr>
          <w:rFonts w:ascii="Times New Roman" w:hAnsi="Times New Roman" w:cs="Times New Roman"/>
        </w:rPr>
        <w:t>Festiwal</w:t>
      </w:r>
      <w:r w:rsidR="001E67E2" w:rsidRPr="006318FD">
        <w:rPr>
          <w:rFonts w:ascii="Times New Roman" w:hAnsi="Times New Roman" w:cs="Times New Roman"/>
        </w:rPr>
        <w:t xml:space="preserve"> ma na celu </w:t>
      </w:r>
      <w:r w:rsidRPr="006318FD">
        <w:rPr>
          <w:rFonts w:ascii="Times New Roman" w:hAnsi="Times New Roman" w:cs="Times New Roman"/>
        </w:rPr>
        <w:t>zachęcenie społeczność do twórczego udziału w kulturze poprzez występy kulturalno-artystyczne promujące unikalne talenty, w którym mogą wziąć udział zarówno amatorzy, jak i osoby z doświadczeniem scenicznym, prezentujące śpiew</w:t>
      </w:r>
      <w:r w:rsidR="001D39A2" w:rsidRPr="006318FD">
        <w:rPr>
          <w:rFonts w:ascii="Times New Roman" w:hAnsi="Times New Roman" w:cs="Times New Roman"/>
        </w:rPr>
        <w:t>/</w:t>
      </w:r>
      <w:r w:rsidRPr="006318FD">
        <w:rPr>
          <w:rFonts w:ascii="Times New Roman" w:hAnsi="Times New Roman" w:cs="Times New Roman"/>
        </w:rPr>
        <w:t>tanie</w:t>
      </w:r>
      <w:r w:rsidR="001D39A2" w:rsidRPr="006318FD">
        <w:rPr>
          <w:rFonts w:ascii="Times New Roman" w:hAnsi="Times New Roman" w:cs="Times New Roman"/>
        </w:rPr>
        <w:t>c/</w:t>
      </w:r>
      <w:r w:rsidRPr="006318FD">
        <w:rPr>
          <w:rFonts w:ascii="Times New Roman" w:hAnsi="Times New Roman" w:cs="Times New Roman"/>
        </w:rPr>
        <w:t xml:space="preserve">rękodzieło. Ponadto, festiwal pozwoli wyłonić </w:t>
      </w:r>
      <w:r w:rsidR="001D39A2" w:rsidRPr="006318FD">
        <w:rPr>
          <w:rFonts w:ascii="Times New Roman" w:hAnsi="Times New Roman" w:cs="Times New Roman"/>
        </w:rPr>
        <w:t>trzech zwycięzców we wskazanych wyżej kategoriach, którzy wykażą się ponadprzeciętnymi zdolnościami.</w:t>
      </w:r>
      <w:r w:rsidR="001E67E2" w:rsidRPr="006318FD">
        <w:rPr>
          <w:rFonts w:ascii="Times New Roman" w:hAnsi="Times New Roman" w:cs="Times New Roman"/>
        </w:rPr>
        <w:t xml:space="preserve"> </w:t>
      </w:r>
      <w:r w:rsidR="001D39A2" w:rsidRPr="006318FD">
        <w:rPr>
          <w:rFonts w:ascii="Times New Roman" w:hAnsi="Times New Roman" w:cs="Times New Roman"/>
        </w:rPr>
        <w:t xml:space="preserve"> Każdy z</w:t>
      </w:r>
      <w:r w:rsidR="00065929" w:rsidRPr="006318FD">
        <w:rPr>
          <w:rFonts w:ascii="Times New Roman" w:hAnsi="Times New Roman" w:cs="Times New Roman"/>
        </w:rPr>
        <w:t>e</w:t>
      </w:r>
      <w:r w:rsidR="001D39A2" w:rsidRPr="006318FD">
        <w:rPr>
          <w:rFonts w:ascii="Times New Roman" w:hAnsi="Times New Roman" w:cs="Times New Roman"/>
        </w:rPr>
        <w:t xml:space="preserve"> zwycięzców zostanie nagrodzony </w:t>
      </w:r>
      <w:r w:rsidR="007573C2" w:rsidRPr="006318FD">
        <w:rPr>
          <w:rFonts w:ascii="Times New Roman" w:hAnsi="Times New Roman" w:cs="Times New Roman"/>
        </w:rPr>
        <w:t xml:space="preserve">bonem </w:t>
      </w:r>
      <w:r w:rsidR="001D39A2" w:rsidRPr="006318FD">
        <w:rPr>
          <w:rFonts w:ascii="Times New Roman" w:hAnsi="Times New Roman" w:cs="Times New Roman"/>
        </w:rPr>
        <w:t xml:space="preserve">podarunkowym w kwocie 1500 złotych. </w:t>
      </w:r>
      <w:r w:rsidR="004D10F6" w:rsidRPr="006318FD">
        <w:rPr>
          <w:rFonts w:ascii="Times New Roman" w:hAnsi="Times New Roman" w:cs="Times New Roman"/>
        </w:rPr>
        <w:br w:type="page"/>
      </w:r>
    </w:p>
    <w:p w14:paraId="73D0B14A" w14:textId="77777777" w:rsidR="0084655C" w:rsidRPr="006318FD" w:rsidRDefault="0084655C" w:rsidP="00922E33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282E5FE4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 2</w:t>
      </w:r>
    </w:p>
    <w:p w14:paraId="162178FC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</w:p>
    <w:p w14:paraId="1D2B1625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festiwalu mogą być osoby:</w:t>
      </w:r>
    </w:p>
    <w:p w14:paraId="18FD3E91" w14:textId="77777777" w:rsidR="006051FE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mieszkające na terenie województwa małopolskiego,</w:t>
      </w:r>
    </w:p>
    <w:p w14:paraId="46561233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które ukończyły 18 lat,</w:t>
      </w:r>
    </w:p>
    <w:p w14:paraId="6F04F9FA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prezentujące </w:t>
      </w:r>
      <w:r w:rsidR="00FC1DB0" w:rsidRPr="006318FD">
        <w:rPr>
          <w:sz w:val="24"/>
          <w:szCs w:val="24"/>
        </w:rPr>
        <w:t>swój talent</w:t>
      </w:r>
      <w:r w:rsidRPr="006318FD">
        <w:rPr>
          <w:sz w:val="24"/>
          <w:szCs w:val="24"/>
        </w:rPr>
        <w:t xml:space="preserve"> w jednej z wybranej kategorii: śpiew, taniec, rękodzieło.</w:t>
      </w:r>
    </w:p>
    <w:p w14:paraId="2CF6E8A7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mogą być zarówno amatorzy, jak i osoby z doświadczeniem scenicznym.</w:t>
      </w:r>
    </w:p>
    <w:p w14:paraId="174819D3" w14:textId="77777777" w:rsidR="00274C36" w:rsidRPr="006318FD" w:rsidRDefault="00274C36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Premiowane będą </w:t>
      </w:r>
      <w:r w:rsidR="00E35CF4" w:rsidRPr="006318FD">
        <w:rPr>
          <w:sz w:val="24"/>
          <w:szCs w:val="24"/>
        </w:rPr>
        <w:t>występy</w:t>
      </w:r>
      <w:r w:rsidRPr="006318FD">
        <w:rPr>
          <w:sz w:val="24"/>
          <w:szCs w:val="24"/>
        </w:rPr>
        <w:t xml:space="preserve"> artystyczne zawierające</w:t>
      </w:r>
      <w:r w:rsidR="00F13BEB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nawiązania do tradycji, symboliki</w:t>
      </w:r>
      <w:r w:rsidR="00F13BEB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elementów kultury ludowej Małopolski.</w:t>
      </w:r>
    </w:p>
    <w:p w14:paraId="44136E3F" w14:textId="77777777" w:rsidR="00C652DD" w:rsidRPr="006318FD" w:rsidRDefault="00D826D2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Udział w Festiwalu mogą wziąć zarówno osoby indywidualne, jak i zespoły (</w:t>
      </w:r>
      <w:r w:rsidR="00E821A3" w:rsidRPr="006318FD">
        <w:rPr>
          <w:sz w:val="24"/>
          <w:szCs w:val="24"/>
        </w:rPr>
        <w:t>składając</w:t>
      </w:r>
      <w:r w:rsidR="00274C36" w:rsidRPr="006318FD">
        <w:rPr>
          <w:sz w:val="24"/>
          <w:szCs w:val="24"/>
        </w:rPr>
        <w:t>e</w:t>
      </w:r>
      <w:r w:rsidR="00E821A3" w:rsidRPr="006318FD">
        <w:rPr>
          <w:sz w:val="24"/>
          <w:szCs w:val="24"/>
        </w:rPr>
        <w:t xml:space="preserve"> się maksymalnie z</w:t>
      </w:r>
      <w:r w:rsidRPr="006318FD">
        <w:rPr>
          <w:sz w:val="24"/>
          <w:szCs w:val="24"/>
        </w:rPr>
        <w:t xml:space="preserve"> 10 osób).</w:t>
      </w:r>
    </w:p>
    <w:p w14:paraId="38794260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5968E7" w:rsidRPr="006318FD">
        <w:rPr>
          <w:sz w:val="24"/>
          <w:szCs w:val="24"/>
        </w:rPr>
        <w:t>3</w:t>
      </w:r>
    </w:p>
    <w:p w14:paraId="1EF42E66" w14:textId="77777777" w:rsidR="0084655C" w:rsidRPr="006318FD" w:rsidRDefault="0084655C" w:rsidP="00922E33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</w:rPr>
      </w:pPr>
    </w:p>
    <w:p w14:paraId="18A4CA83" w14:textId="77777777" w:rsidR="004E45F3" w:rsidRPr="006318FD" w:rsidRDefault="004E45F3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Warunkiem udziału w festiwalu jest przesłanie pocztą tradycyjną </w:t>
      </w:r>
      <w:r w:rsidR="00417780" w:rsidRPr="006318FD">
        <w:rPr>
          <w:sz w:val="24"/>
          <w:szCs w:val="24"/>
        </w:rPr>
        <w:t>(</w:t>
      </w:r>
      <w:r w:rsidRPr="006318FD">
        <w:rPr>
          <w:sz w:val="24"/>
          <w:szCs w:val="24"/>
        </w:rPr>
        <w:t>liczy się data wpływu</w:t>
      </w:r>
      <w:r w:rsidR="00417780" w:rsidRPr="006318FD">
        <w:rPr>
          <w:sz w:val="24"/>
          <w:szCs w:val="24"/>
        </w:rPr>
        <w:t>)</w:t>
      </w:r>
      <w:r w:rsidR="00214645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lub złożenie wypełnionego formularza zgłoszeniowego</w:t>
      </w:r>
      <w:r w:rsidR="00CD2817" w:rsidRPr="006318FD">
        <w:rPr>
          <w:sz w:val="24"/>
          <w:szCs w:val="24"/>
        </w:rPr>
        <w:t xml:space="preserve"> wraz z załącznikami</w:t>
      </w:r>
      <w:r w:rsidRPr="006318FD">
        <w:rPr>
          <w:sz w:val="24"/>
          <w:szCs w:val="24"/>
        </w:rPr>
        <w:t xml:space="preserve"> bezpośrednio w biurze LGD w terminie określonym przez Organizatora.</w:t>
      </w:r>
    </w:p>
    <w:p w14:paraId="04F9B3B3" w14:textId="77777777" w:rsidR="00E04A93" w:rsidRPr="006318FD" w:rsidRDefault="00BA63E9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należy </w:t>
      </w:r>
      <w:r w:rsidR="00E27F47" w:rsidRPr="006318FD">
        <w:rPr>
          <w:sz w:val="24"/>
          <w:szCs w:val="24"/>
        </w:rPr>
        <w:t>dostarczyć pod</w:t>
      </w:r>
      <w:r w:rsidRPr="006318FD">
        <w:rPr>
          <w:sz w:val="24"/>
          <w:szCs w:val="24"/>
        </w:rPr>
        <w:t xml:space="preserve"> adres: Nadwiślańska Grupa Działania „E.O.CENOMA”, Rudy-Rysie 74, 32-820 </w:t>
      </w:r>
      <w:r w:rsidR="008F7389" w:rsidRPr="006318FD">
        <w:rPr>
          <w:sz w:val="24"/>
          <w:szCs w:val="24"/>
        </w:rPr>
        <w:t>Szczurowa</w:t>
      </w:r>
      <w:r w:rsidRPr="006318FD">
        <w:rPr>
          <w:sz w:val="24"/>
          <w:szCs w:val="24"/>
        </w:rPr>
        <w:t>.</w:t>
      </w:r>
    </w:p>
    <w:p w14:paraId="7A6F7EAA" w14:textId="77777777" w:rsidR="004E45F3" w:rsidRPr="006318FD" w:rsidRDefault="004E45F3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dostępny będzie na stronie internetowej: </w:t>
      </w:r>
      <w:hyperlink r:id="rId8" w:tgtFrame="_new" w:history="1">
        <w:r w:rsidRPr="006318FD">
          <w:rPr>
            <w:rStyle w:val="Hipercze"/>
            <w:sz w:val="24"/>
            <w:szCs w:val="24"/>
          </w:rPr>
          <w:t>www.cenoma.pl</w:t>
        </w:r>
      </w:hyperlink>
      <w:r w:rsidRPr="006318FD">
        <w:rPr>
          <w:sz w:val="24"/>
          <w:szCs w:val="24"/>
        </w:rPr>
        <w:t xml:space="preserve"> oraz w biurze LGD.</w:t>
      </w:r>
    </w:p>
    <w:p w14:paraId="225B3925" w14:textId="77777777" w:rsidR="00C6180C" w:rsidRPr="006318FD" w:rsidRDefault="00C6180C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zgłoszeniowy stanowi </w:t>
      </w:r>
      <w:bookmarkStart w:id="1" w:name="_Hlk205194188"/>
      <w:r w:rsidRPr="006318FD">
        <w:rPr>
          <w:sz w:val="24"/>
          <w:szCs w:val="24"/>
        </w:rPr>
        <w:t>załącznik numer 1 do niniejszego regulaminu</w:t>
      </w:r>
      <w:bookmarkEnd w:id="1"/>
      <w:r w:rsidRPr="006318FD">
        <w:rPr>
          <w:sz w:val="24"/>
          <w:szCs w:val="24"/>
        </w:rPr>
        <w:t xml:space="preserve">. </w:t>
      </w:r>
    </w:p>
    <w:p w14:paraId="20ABFDCF" w14:textId="77777777" w:rsidR="004E45F3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5</w:t>
      </w:r>
      <w:r w:rsidR="004E45F3" w:rsidRPr="006318FD">
        <w:rPr>
          <w:sz w:val="24"/>
          <w:szCs w:val="24"/>
        </w:rPr>
        <w:t xml:space="preserve">.  Formularz zgłoszeniowy </w:t>
      </w:r>
      <w:r w:rsidR="00F157C3" w:rsidRPr="006318FD">
        <w:rPr>
          <w:sz w:val="24"/>
          <w:szCs w:val="24"/>
        </w:rPr>
        <w:t>zawiera w szczególności</w:t>
      </w:r>
      <w:r w:rsidR="004E45F3" w:rsidRPr="006318FD">
        <w:rPr>
          <w:sz w:val="24"/>
          <w:szCs w:val="24"/>
        </w:rPr>
        <w:t>:</w:t>
      </w:r>
    </w:p>
    <w:p w14:paraId="0134BEFA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dane osobowe i kontaktowe uczestnika</w:t>
      </w:r>
      <w:r w:rsidR="00E04A93" w:rsidRPr="006318FD">
        <w:rPr>
          <w:sz w:val="24"/>
          <w:szCs w:val="24"/>
        </w:rPr>
        <w:t>/zespołu</w:t>
      </w:r>
      <w:r w:rsidRPr="006318FD">
        <w:rPr>
          <w:sz w:val="24"/>
          <w:szCs w:val="24"/>
        </w:rPr>
        <w:t>,</w:t>
      </w:r>
    </w:p>
    <w:p w14:paraId="5F8F28F4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opis prezentowanego talentu,</w:t>
      </w:r>
    </w:p>
    <w:p w14:paraId="1222F1F6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kategorię, do której przypisany jest występ,</w:t>
      </w:r>
    </w:p>
    <w:p w14:paraId="61A916B9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zgodę na udział w </w:t>
      </w:r>
      <w:r w:rsidR="00BF57F1" w:rsidRPr="006318FD">
        <w:rPr>
          <w:sz w:val="24"/>
          <w:szCs w:val="24"/>
        </w:rPr>
        <w:t>festiwalu</w:t>
      </w:r>
      <w:r w:rsidR="00E04A93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przetwarzanie danych osobowych</w:t>
      </w:r>
      <w:r w:rsidR="0069692F" w:rsidRPr="006318FD">
        <w:rPr>
          <w:sz w:val="24"/>
          <w:szCs w:val="24"/>
        </w:rPr>
        <w:t>,</w:t>
      </w:r>
    </w:p>
    <w:p w14:paraId="2ED9A56E" w14:textId="77777777" w:rsidR="0069692F" w:rsidRPr="006318FD" w:rsidRDefault="0069692F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oświadczenie o wieku i miejscu zamieszkania</w:t>
      </w:r>
      <w:r w:rsidR="008F7389" w:rsidRPr="006318FD">
        <w:rPr>
          <w:sz w:val="24"/>
          <w:szCs w:val="24"/>
        </w:rPr>
        <w:t>.</w:t>
      </w:r>
    </w:p>
    <w:p w14:paraId="6EAC27DA" w14:textId="77777777" w:rsidR="009A01AE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6</w:t>
      </w:r>
      <w:r w:rsidR="004E45F3" w:rsidRPr="006318FD">
        <w:rPr>
          <w:sz w:val="24"/>
          <w:szCs w:val="24"/>
        </w:rPr>
        <w:t>.</w:t>
      </w:r>
      <w:r w:rsidR="0025257A" w:rsidRPr="006318FD">
        <w:rPr>
          <w:sz w:val="24"/>
          <w:szCs w:val="24"/>
        </w:rPr>
        <w:t xml:space="preserve"> </w:t>
      </w:r>
      <w:r w:rsidR="009A01AE" w:rsidRPr="009A01AE">
        <w:rPr>
          <w:sz w:val="24"/>
          <w:szCs w:val="24"/>
        </w:rPr>
        <w:t xml:space="preserve">Do formularza zgłoszeniowego należy dołączyć dokumentację talentu w formie zdjęć lub materiału wideo (w zależności od rodzaju prezentowanego talentu). Przesłany materiał </w:t>
      </w:r>
      <w:r w:rsidR="009A01AE" w:rsidRPr="009A01AE">
        <w:rPr>
          <w:sz w:val="24"/>
          <w:szCs w:val="24"/>
        </w:rPr>
        <w:lastRenderedPageBreak/>
        <w:t xml:space="preserve">będzie stanowić </w:t>
      </w:r>
      <w:r w:rsidR="009A01AE">
        <w:rPr>
          <w:sz w:val="24"/>
          <w:szCs w:val="24"/>
        </w:rPr>
        <w:t>ważny</w:t>
      </w:r>
      <w:r w:rsidR="009A01AE" w:rsidRPr="009A01AE">
        <w:rPr>
          <w:sz w:val="24"/>
          <w:szCs w:val="24"/>
        </w:rPr>
        <w:t xml:space="preserve"> element oceny i podstawę decyzji o zakwalifikowaniu uczestnika do udziału w festiwalu.</w:t>
      </w:r>
    </w:p>
    <w:p w14:paraId="5D81CD8E" w14:textId="77777777" w:rsidR="00F62EAD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7</w:t>
      </w:r>
      <w:r w:rsidR="006E01CA" w:rsidRPr="006318FD">
        <w:rPr>
          <w:sz w:val="24"/>
          <w:szCs w:val="24"/>
        </w:rPr>
        <w:t xml:space="preserve">. </w:t>
      </w:r>
      <w:r w:rsidR="00F62EAD" w:rsidRPr="006318FD">
        <w:rPr>
          <w:sz w:val="24"/>
          <w:szCs w:val="24"/>
        </w:rPr>
        <w:t xml:space="preserve">Liczba </w:t>
      </w:r>
      <w:r w:rsidR="00E04A93" w:rsidRPr="006318FD">
        <w:rPr>
          <w:sz w:val="24"/>
          <w:szCs w:val="24"/>
        </w:rPr>
        <w:t xml:space="preserve">osób/zespołów, które wezmą udział w festiwalu </w:t>
      </w:r>
      <w:r w:rsidR="00F62EAD" w:rsidRPr="006318FD">
        <w:rPr>
          <w:sz w:val="24"/>
          <w:szCs w:val="24"/>
        </w:rPr>
        <w:t>jest ograniczona</w:t>
      </w:r>
      <w:r w:rsidR="00E04A93" w:rsidRPr="006318FD">
        <w:rPr>
          <w:sz w:val="24"/>
          <w:szCs w:val="24"/>
        </w:rPr>
        <w:t xml:space="preserve"> w każdej kategorii</w:t>
      </w:r>
      <w:r w:rsidR="00F62EAD" w:rsidRPr="006318FD">
        <w:rPr>
          <w:sz w:val="24"/>
          <w:szCs w:val="24"/>
        </w:rPr>
        <w:t>:</w:t>
      </w:r>
    </w:p>
    <w:p w14:paraId="57B7A81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taniec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3BB741BC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śpiew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00618D9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rękodzieło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.</w:t>
      </w:r>
    </w:p>
    <w:p w14:paraId="39806CA2" w14:textId="77777777" w:rsidR="006E01C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O udziale </w:t>
      </w:r>
      <w:r w:rsidR="00E04A93" w:rsidRPr="006318FD">
        <w:rPr>
          <w:sz w:val="24"/>
          <w:szCs w:val="24"/>
        </w:rPr>
        <w:t xml:space="preserve">w festiwalu </w:t>
      </w:r>
      <w:r w:rsidR="008C79F0" w:rsidRPr="006318FD">
        <w:rPr>
          <w:sz w:val="24"/>
          <w:szCs w:val="24"/>
        </w:rPr>
        <w:t xml:space="preserve">danego uczestnika/zespołu zdecyduje Komisja Konkursowa na pierwszym posiedzeniu na podstawie </w:t>
      </w:r>
      <w:r w:rsidR="00730CA3" w:rsidRPr="006318FD">
        <w:rPr>
          <w:sz w:val="24"/>
          <w:szCs w:val="24"/>
        </w:rPr>
        <w:t>dostarczonych do biura Nadwiślańskiej Grupy Działania „E.O.CENOMA”</w:t>
      </w:r>
      <w:r w:rsidR="008C79F0" w:rsidRPr="006318FD">
        <w:rPr>
          <w:sz w:val="24"/>
          <w:szCs w:val="24"/>
        </w:rPr>
        <w:t xml:space="preserve"> formularzy </w:t>
      </w:r>
      <w:r w:rsidR="00730CA3" w:rsidRPr="006318FD">
        <w:rPr>
          <w:sz w:val="24"/>
          <w:szCs w:val="24"/>
        </w:rPr>
        <w:t xml:space="preserve">zgłoszeniowych </w:t>
      </w:r>
      <w:r w:rsidR="008C79F0" w:rsidRPr="006318FD">
        <w:rPr>
          <w:sz w:val="24"/>
          <w:szCs w:val="24"/>
        </w:rPr>
        <w:t>wraz z załącznikami</w:t>
      </w:r>
      <w:r w:rsidR="00730CA3" w:rsidRPr="006318FD">
        <w:rPr>
          <w:sz w:val="24"/>
          <w:szCs w:val="24"/>
        </w:rPr>
        <w:t xml:space="preserve">, w tym załącznikiem w postaci udokumentowanego talentu w formie zdjęć lub wideo. </w:t>
      </w:r>
    </w:p>
    <w:p w14:paraId="0ED459D9" w14:textId="77777777" w:rsidR="0025257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zmiany liczby uczestników w poszczególnych kategoriach w przypadku niewystarczającej liczby zgłoszeń w jednej z nich oraz zwiększonego zainteresowania w innej.</w:t>
      </w:r>
    </w:p>
    <w:p w14:paraId="03879747" w14:textId="77777777" w:rsidR="004D10F6" w:rsidRPr="006318FD" w:rsidRDefault="004D10F6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03C3302D" w14:textId="77777777" w:rsidR="00864163" w:rsidRPr="006318FD" w:rsidRDefault="00864163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FD4AAB" w:rsidRPr="006318FD">
        <w:rPr>
          <w:sz w:val="24"/>
          <w:szCs w:val="24"/>
        </w:rPr>
        <w:t>4</w:t>
      </w:r>
    </w:p>
    <w:p w14:paraId="721BD65B" w14:textId="77777777" w:rsidR="00E934BF" w:rsidRPr="006318FD" w:rsidRDefault="00E934BF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14:paraId="30FB611D" w14:textId="3EF03A66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będą przyjmowane w terminie do </w:t>
      </w:r>
      <w:r w:rsidR="00D871B5">
        <w:rPr>
          <w:sz w:val="24"/>
          <w:szCs w:val="24"/>
        </w:rPr>
        <w:t>10 października</w:t>
      </w:r>
      <w:r w:rsidRPr="006318FD">
        <w:rPr>
          <w:sz w:val="24"/>
          <w:szCs w:val="24"/>
        </w:rPr>
        <w:t xml:space="preserve"> 2025 r.</w:t>
      </w:r>
    </w:p>
    <w:p w14:paraId="36C95959" w14:textId="2E44FB92" w:rsidR="002E43D0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 zakończeniu przyjmowania zgłoszeń, na podstawie oceny Komisji Konkursowej podczas pierwszego</w:t>
      </w:r>
      <w:r w:rsidR="00DC2154">
        <w:rPr>
          <w:sz w:val="24"/>
          <w:szCs w:val="24"/>
        </w:rPr>
        <w:t xml:space="preserve"> posiedzenia kwalifikacyjnego, O</w:t>
      </w:r>
      <w:r w:rsidRPr="006318FD">
        <w:rPr>
          <w:sz w:val="24"/>
          <w:szCs w:val="24"/>
        </w:rPr>
        <w:t xml:space="preserve">rganizator zaprosi osoby zakwalifikowane do udziału w Festiwalu, który odbędzie się </w:t>
      </w:r>
      <w:r w:rsidR="00374C19">
        <w:rPr>
          <w:sz w:val="24"/>
          <w:szCs w:val="24"/>
        </w:rPr>
        <w:t>30</w:t>
      </w:r>
      <w:r w:rsidRPr="006318FD">
        <w:rPr>
          <w:sz w:val="24"/>
          <w:szCs w:val="24"/>
        </w:rPr>
        <w:t xml:space="preserve"> października 2025 r. we wskazanym przez organizatora miejscu.</w:t>
      </w:r>
    </w:p>
    <w:p w14:paraId="65756D91" w14:textId="77777777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Zakwalifikowani </w:t>
      </w:r>
      <w:r w:rsidR="00730CA3" w:rsidRPr="006318FD">
        <w:rPr>
          <w:sz w:val="24"/>
          <w:szCs w:val="24"/>
        </w:rPr>
        <w:t xml:space="preserve">przez Komisję Konkursową </w:t>
      </w:r>
      <w:r w:rsidRPr="006318FD">
        <w:rPr>
          <w:sz w:val="24"/>
          <w:szCs w:val="24"/>
        </w:rPr>
        <w:t>uczestnicy zaprezentują się na scenie podczas wydarzenia otwartego dla publiczności.</w:t>
      </w:r>
    </w:p>
    <w:p w14:paraId="64F94364" w14:textId="77777777" w:rsidR="006D6BBF" w:rsidRPr="006318FD" w:rsidRDefault="006D6BBF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 może zaprezentować się tylko jeden raz w wybranej kategorii.</w:t>
      </w:r>
    </w:p>
    <w:p w14:paraId="499B4CDD" w14:textId="77777777" w:rsidR="00D826D2" w:rsidRPr="006318FD" w:rsidRDefault="00D826D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Maksymalny czas występu </w:t>
      </w:r>
      <w:r w:rsidR="000476A1" w:rsidRPr="006318FD">
        <w:rPr>
          <w:sz w:val="24"/>
          <w:szCs w:val="24"/>
        </w:rPr>
        <w:t>- do</w:t>
      </w:r>
      <w:r w:rsidRPr="006318FD">
        <w:rPr>
          <w:sz w:val="24"/>
          <w:szCs w:val="24"/>
        </w:rPr>
        <w:t xml:space="preserve"> </w:t>
      </w:r>
      <w:r w:rsidR="00E3763B" w:rsidRPr="006318FD">
        <w:rPr>
          <w:sz w:val="24"/>
          <w:szCs w:val="24"/>
        </w:rPr>
        <w:t>1</w:t>
      </w:r>
      <w:r w:rsidRPr="006318FD">
        <w:rPr>
          <w:sz w:val="24"/>
          <w:szCs w:val="24"/>
        </w:rPr>
        <w:t>0 minut.</w:t>
      </w:r>
    </w:p>
    <w:p w14:paraId="65E08596" w14:textId="77777777" w:rsidR="00A87572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Podczas Festiwalu odbędzie się drugie posiedzenie Komisji Konkursowej, które będzie miało charakter oceny występów na żywo i wyłoni trzech zwycięzców – po jednym z każdej kategorii.</w:t>
      </w:r>
    </w:p>
    <w:p w14:paraId="7171BA62" w14:textId="77777777" w:rsidR="00864163" w:rsidRPr="006318FD" w:rsidRDefault="00864163" w:rsidP="00922E33">
      <w:pPr>
        <w:spacing w:line="360" w:lineRule="auto"/>
        <w:jc w:val="both"/>
        <w:rPr>
          <w:sz w:val="24"/>
          <w:szCs w:val="24"/>
        </w:rPr>
      </w:pPr>
    </w:p>
    <w:p w14:paraId="33083B36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lastRenderedPageBreak/>
        <w:t xml:space="preserve">§ </w:t>
      </w:r>
      <w:r w:rsidR="00FD4AAB" w:rsidRPr="006318FD">
        <w:rPr>
          <w:sz w:val="24"/>
          <w:szCs w:val="24"/>
        </w:rPr>
        <w:t>5</w:t>
      </w:r>
    </w:p>
    <w:p w14:paraId="5DD458F6" w14:textId="77777777" w:rsidR="00864163" w:rsidRPr="006318FD" w:rsidRDefault="00864163" w:rsidP="00922E33">
      <w:pPr>
        <w:spacing w:line="360" w:lineRule="auto"/>
        <w:rPr>
          <w:sz w:val="24"/>
          <w:szCs w:val="24"/>
        </w:rPr>
      </w:pPr>
    </w:p>
    <w:p w14:paraId="3665C71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Oceny</w:t>
      </w:r>
      <w:r w:rsidR="002544AE" w:rsidRPr="006318FD">
        <w:rPr>
          <w:sz w:val="24"/>
          <w:szCs w:val="24"/>
        </w:rPr>
        <w:t xml:space="preserve"> prezentowanych talentów </w:t>
      </w:r>
      <w:r w:rsidRPr="006318FD">
        <w:rPr>
          <w:sz w:val="24"/>
          <w:szCs w:val="24"/>
        </w:rPr>
        <w:t xml:space="preserve">uczestników dokonuje Komisja Konkursowa, 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>w skład której wchodz</w:t>
      </w:r>
      <w:r w:rsidR="002A30D5" w:rsidRPr="006318FD">
        <w:rPr>
          <w:sz w:val="24"/>
          <w:szCs w:val="24"/>
        </w:rPr>
        <w:t>ą</w:t>
      </w:r>
      <w:r w:rsidRPr="006318FD">
        <w:rPr>
          <w:sz w:val="24"/>
          <w:szCs w:val="24"/>
        </w:rPr>
        <w:t xml:space="preserve"> zaproszeni eksperci</w:t>
      </w:r>
      <w:r w:rsidR="002A30D5" w:rsidRPr="006318FD">
        <w:rPr>
          <w:sz w:val="24"/>
          <w:szCs w:val="24"/>
        </w:rPr>
        <w:t>, powiązani z tematyką festiwalu</w:t>
      </w:r>
      <w:r w:rsidR="006E01CA" w:rsidRPr="006318FD">
        <w:rPr>
          <w:sz w:val="24"/>
          <w:szCs w:val="24"/>
        </w:rPr>
        <w:t>. Do udziału w posiedzeni</w:t>
      </w:r>
      <w:r w:rsidR="00730CA3" w:rsidRPr="006318FD">
        <w:rPr>
          <w:sz w:val="24"/>
          <w:szCs w:val="24"/>
        </w:rPr>
        <w:t>ach</w:t>
      </w:r>
      <w:r w:rsidR="006E01CA" w:rsidRPr="006318FD">
        <w:rPr>
          <w:sz w:val="24"/>
          <w:szCs w:val="24"/>
        </w:rPr>
        <w:t xml:space="preserve"> Komisji konkursowej mogą być zaproszone inne osoby, które dysponują jedynie głosem doradczym, bez możliwości brania udziału w głosowaniu. </w:t>
      </w:r>
    </w:p>
    <w:p w14:paraId="79944CAB" w14:textId="77777777" w:rsidR="00DC2154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Posiedzenia Komisji K</w:t>
      </w:r>
      <w:r w:rsidR="00A87572" w:rsidRPr="006318FD">
        <w:rPr>
          <w:sz w:val="24"/>
          <w:szCs w:val="24"/>
        </w:rPr>
        <w:t>onkursowej odbywają się w dwóch etapach:</w:t>
      </w:r>
      <w:r w:rsidR="00A87572" w:rsidRPr="006318FD">
        <w:rPr>
          <w:sz w:val="24"/>
          <w:szCs w:val="24"/>
        </w:rPr>
        <w:br/>
        <w:t>a) Pierwsze posiedzenie kwalifikacyjne – ocena zgłoszeń wraz z dokumentacją (zdjęcia, wideo), podczas którego wyłaniani są uczestnicy d</w:t>
      </w:r>
      <w:r>
        <w:rPr>
          <w:sz w:val="24"/>
          <w:szCs w:val="24"/>
        </w:rPr>
        <w:t>opuszczeni do występów na żywo.</w:t>
      </w:r>
    </w:p>
    <w:p w14:paraId="1BBE6F91" w14:textId="067EBB51" w:rsidR="00453A18" w:rsidRPr="00453A18" w:rsidRDefault="00A87572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b) Drugie posiedzenie podczas Festiwalu – ocena występów na żywo i wybór zwycięzców.</w:t>
      </w:r>
    </w:p>
    <w:p w14:paraId="78BBA7D9" w14:textId="77777777" w:rsidR="00453A18" w:rsidRDefault="00DC2154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453A18">
        <w:rPr>
          <w:sz w:val="24"/>
          <w:szCs w:val="24"/>
        </w:rPr>
        <w:t>Posiedzenia Komisji K</w:t>
      </w:r>
      <w:r w:rsidR="002544AE" w:rsidRPr="00453A18">
        <w:rPr>
          <w:sz w:val="24"/>
          <w:szCs w:val="24"/>
        </w:rPr>
        <w:t xml:space="preserve">onkursowej odbywają się przy udziale minimum 3 osób mających prawo głosu. Na </w:t>
      </w:r>
      <w:r w:rsidR="00F32CB8" w:rsidRPr="00453A18">
        <w:rPr>
          <w:sz w:val="24"/>
          <w:szCs w:val="24"/>
        </w:rPr>
        <w:t xml:space="preserve">pierwszym </w:t>
      </w:r>
      <w:r w:rsidR="002544AE" w:rsidRPr="00453A18">
        <w:rPr>
          <w:sz w:val="24"/>
          <w:szCs w:val="24"/>
        </w:rPr>
        <w:t>posiedzeniu Komisja dokonuje wyboru Przewodniczącego Jury, który pełni jednocześnie funkcję protokolanta</w:t>
      </w:r>
      <w:r w:rsidR="00F32CB8" w:rsidRPr="00453A18">
        <w:rPr>
          <w:sz w:val="24"/>
          <w:szCs w:val="24"/>
        </w:rPr>
        <w:t xml:space="preserve"> na każdym</w:t>
      </w:r>
      <w:r w:rsidRPr="00453A18">
        <w:rPr>
          <w:sz w:val="24"/>
          <w:szCs w:val="24"/>
        </w:rPr>
        <w:t xml:space="preserve">                  </w:t>
      </w:r>
      <w:r w:rsidR="00F32CB8" w:rsidRPr="00453A18">
        <w:rPr>
          <w:sz w:val="24"/>
          <w:szCs w:val="24"/>
        </w:rPr>
        <w:t xml:space="preserve"> z posiedzeń</w:t>
      </w:r>
      <w:r w:rsidR="002544AE" w:rsidRPr="00453A18">
        <w:rPr>
          <w:sz w:val="24"/>
          <w:szCs w:val="24"/>
        </w:rPr>
        <w:t xml:space="preserve">. </w:t>
      </w:r>
    </w:p>
    <w:p w14:paraId="06C46BD2" w14:textId="5BC391C2" w:rsidR="00453A18" w:rsidRPr="00453A18" w:rsidRDefault="00453A18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Zgłoszenia oraz występy uczestników oceniane będą przez Komisję Konkursową na podstawie określonych kryteriów, uwzględniających m.in.:</w:t>
      </w:r>
      <w:r w:rsidRPr="00453A18">
        <w:rPr>
          <w:sz w:val="24"/>
          <w:szCs w:val="24"/>
        </w:rPr>
        <w:br/>
        <w:t>- zgodność z regulaminem Festiwalu,</w:t>
      </w:r>
      <w:r w:rsidRPr="00453A18">
        <w:rPr>
          <w:sz w:val="24"/>
          <w:szCs w:val="24"/>
        </w:rPr>
        <w:br/>
        <w:t>- jakość zgłoszenia umożliwiającą ocenę talentu,</w:t>
      </w:r>
    </w:p>
    <w:p w14:paraId="4720778D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poziom artystyczny i jakość wykonania,</w:t>
      </w:r>
    </w:p>
    <w:p w14:paraId="0B5DA172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oryginalność i pomysłowość,</w:t>
      </w:r>
    </w:p>
    <w:p w14:paraId="526096E4" w14:textId="2B1BF943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nawiązania do tradycji, symboliki, elementów kultury ludowej Małopolski</w:t>
      </w:r>
      <w:r>
        <w:rPr>
          <w:sz w:val="24"/>
          <w:szCs w:val="24"/>
        </w:rPr>
        <w:t>.</w:t>
      </w:r>
    </w:p>
    <w:p w14:paraId="2E630AAE" w14:textId="77777777" w:rsidR="006E01CA" w:rsidRPr="006318FD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Komisja K</w:t>
      </w:r>
      <w:r w:rsidR="006E01CA" w:rsidRPr="006318FD">
        <w:rPr>
          <w:rFonts w:eastAsiaTheme="minorHAnsi"/>
          <w:color w:val="000000"/>
          <w:sz w:val="24"/>
          <w:szCs w:val="24"/>
        </w:rPr>
        <w:t>onkursowa odnotowuje swoje decyzje w protokole</w:t>
      </w:r>
      <w:r w:rsidR="008F7389" w:rsidRPr="006318FD">
        <w:rPr>
          <w:rFonts w:eastAsiaTheme="minorHAnsi"/>
          <w:color w:val="000000"/>
          <w:sz w:val="24"/>
          <w:szCs w:val="24"/>
        </w:rPr>
        <w:t>.</w:t>
      </w:r>
    </w:p>
    <w:p w14:paraId="289D743A" w14:textId="77777777" w:rsidR="006E01CA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Komisja </w:t>
      </w:r>
      <w:r w:rsidR="00DC2154">
        <w:rPr>
          <w:sz w:val="24"/>
          <w:szCs w:val="24"/>
        </w:rPr>
        <w:t xml:space="preserve">Konkursowa </w:t>
      </w:r>
      <w:r w:rsidR="0047119F" w:rsidRPr="006318FD">
        <w:rPr>
          <w:sz w:val="24"/>
          <w:szCs w:val="24"/>
        </w:rPr>
        <w:t xml:space="preserve">w czasie trwania festiwalu </w:t>
      </w:r>
      <w:r w:rsidRPr="006318FD">
        <w:rPr>
          <w:sz w:val="24"/>
          <w:szCs w:val="24"/>
        </w:rPr>
        <w:t xml:space="preserve">wyłoni </w:t>
      </w:r>
      <w:r w:rsidR="0047119F" w:rsidRPr="006318FD">
        <w:rPr>
          <w:sz w:val="24"/>
          <w:szCs w:val="24"/>
        </w:rPr>
        <w:t xml:space="preserve">spośród biorących w nim udział osób </w:t>
      </w:r>
      <w:r w:rsidRPr="006318FD">
        <w:rPr>
          <w:sz w:val="24"/>
          <w:szCs w:val="24"/>
        </w:rPr>
        <w:t xml:space="preserve">trzech </w:t>
      </w:r>
      <w:r w:rsidR="002544AE" w:rsidRPr="006318FD">
        <w:rPr>
          <w:sz w:val="24"/>
          <w:szCs w:val="24"/>
        </w:rPr>
        <w:t xml:space="preserve">głównych </w:t>
      </w:r>
      <w:r w:rsidRPr="006318FD">
        <w:rPr>
          <w:sz w:val="24"/>
          <w:szCs w:val="24"/>
        </w:rPr>
        <w:t>zwycięzców – z założeniem wyboru po jednym z każdej kategorii.</w:t>
      </w:r>
      <w:r w:rsidR="006E01CA" w:rsidRPr="006318FD">
        <w:rPr>
          <w:rFonts w:eastAsiaTheme="minorHAnsi"/>
          <w:color w:val="000000"/>
          <w:sz w:val="24"/>
          <w:szCs w:val="24"/>
        </w:rPr>
        <w:t xml:space="preserve"> </w:t>
      </w:r>
    </w:p>
    <w:p w14:paraId="3B80A5B2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W przypadku równej liczby uzyskanych punktów, rozstrzygający głos posiada Przewodniczący Komisji Konkursowej. </w:t>
      </w:r>
    </w:p>
    <w:p w14:paraId="51616239" w14:textId="77777777" w:rsidR="00E934BF" w:rsidRPr="006318FD" w:rsidRDefault="006E01CA" w:rsidP="00E934BF">
      <w:pPr>
        <w:pStyle w:val="Akapitzlist"/>
        <w:widowControl/>
        <w:numPr>
          <w:ilvl w:val="0"/>
          <w:numId w:val="30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 posiedzenia Komisj</w:t>
      </w:r>
      <w:r w:rsidR="00E27F47" w:rsidRPr="006318FD">
        <w:rPr>
          <w:rFonts w:eastAsiaTheme="minorHAnsi"/>
          <w:color w:val="000000"/>
          <w:sz w:val="24"/>
          <w:szCs w:val="24"/>
        </w:rPr>
        <w:t>i</w:t>
      </w:r>
      <w:r w:rsidR="00DC2154">
        <w:rPr>
          <w:rFonts w:eastAsiaTheme="minorHAnsi"/>
          <w:color w:val="000000"/>
          <w:sz w:val="24"/>
          <w:szCs w:val="24"/>
        </w:rPr>
        <w:t xml:space="preserve">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sporządza się protokół, który zawiera: </w:t>
      </w:r>
    </w:p>
    <w:p w14:paraId="20020644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lastRenderedPageBreak/>
        <w:t xml:space="preserve">datę posiedzenia, </w:t>
      </w:r>
    </w:p>
    <w:p w14:paraId="08B72537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imiona i nazwiska osób obecnych na posiedzeniu, </w:t>
      </w:r>
    </w:p>
    <w:p w14:paraId="751B5F88" w14:textId="77777777" w:rsidR="006E01CA" w:rsidRPr="006318FD" w:rsidRDefault="00E27F47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oceny </w:t>
      </w:r>
      <w:r w:rsidR="0047119F" w:rsidRPr="006318FD">
        <w:rPr>
          <w:rFonts w:eastAsiaTheme="minorHAnsi"/>
          <w:color w:val="000000"/>
          <w:sz w:val="24"/>
          <w:szCs w:val="24"/>
        </w:rPr>
        <w:t>prezentowanych talentów</w:t>
      </w:r>
      <w:r w:rsidRPr="006318FD">
        <w:rPr>
          <w:rFonts w:eastAsiaTheme="minorHAnsi"/>
          <w:color w:val="000000"/>
          <w:sz w:val="24"/>
          <w:szCs w:val="24"/>
        </w:rPr>
        <w:t>.</w:t>
      </w:r>
    </w:p>
    <w:p w14:paraId="362CD938" w14:textId="77777777" w:rsidR="006E01CA" w:rsidRPr="006318FD" w:rsidRDefault="006E01CA" w:rsidP="00922E3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Załącznikiem do p</w:t>
      </w:r>
      <w:r w:rsidR="00DC2154">
        <w:rPr>
          <w:rFonts w:eastAsiaTheme="minorHAnsi"/>
          <w:color w:val="000000"/>
          <w:sz w:val="24"/>
          <w:szCs w:val="24"/>
        </w:rPr>
        <w:t>rotokołu z posiedzenia Komisji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jest Lista obecności. </w:t>
      </w:r>
    </w:p>
    <w:p w14:paraId="71961A13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Protokół z </w:t>
      </w:r>
      <w:r w:rsidR="00DC2154">
        <w:rPr>
          <w:rFonts w:eastAsiaTheme="minorHAnsi"/>
          <w:color w:val="000000"/>
          <w:sz w:val="24"/>
          <w:szCs w:val="24"/>
        </w:rPr>
        <w:t>posiedzenia Komisji K</w:t>
      </w:r>
      <w:r w:rsidRPr="006318FD">
        <w:rPr>
          <w:rFonts w:eastAsiaTheme="minorHAnsi"/>
          <w:color w:val="000000"/>
          <w:sz w:val="24"/>
          <w:szCs w:val="24"/>
        </w:rPr>
        <w:t>onkursowej podpisują członkowie Komisji biorący udział w posiedzeniu</w:t>
      </w:r>
      <w:r w:rsidR="006705ED" w:rsidRPr="006318FD">
        <w:rPr>
          <w:rFonts w:eastAsiaTheme="minorHAnsi"/>
          <w:color w:val="000000"/>
          <w:sz w:val="24"/>
          <w:szCs w:val="24"/>
        </w:rPr>
        <w:t>.</w:t>
      </w:r>
    </w:p>
    <w:p w14:paraId="267337DA" w14:textId="77777777" w:rsidR="00BA63E9" w:rsidRPr="006318FD" w:rsidRDefault="00DF5FD0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Komisja Konkursowa zastrzega sobie</w:t>
      </w:r>
      <w:r w:rsidR="00F157C3" w:rsidRPr="006318FD">
        <w:rPr>
          <w:sz w:val="24"/>
          <w:szCs w:val="24"/>
        </w:rPr>
        <w:t xml:space="preserve"> możliwość przyznania więcej niż jednej nagrody w tej samej kategorii, w przypadku braku wystarczającej liczby uczestników lub niezadowalającego poziomu artystycznego w pozostałych kategoriach.</w:t>
      </w:r>
    </w:p>
    <w:p w14:paraId="2D325DDE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Zwycięzcy otrzymają nagrody w postaci bonów podarunkowych </w:t>
      </w:r>
      <w:r w:rsidR="00F152D5" w:rsidRPr="006318FD">
        <w:rPr>
          <w:sz w:val="24"/>
          <w:szCs w:val="24"/>
        </w:rPr>
        <w:t xml:space="preserve">(każdy bon o wartości 1500 złotych) </w:t>
      </w:r>
      <w:r w:rsidRPr="006318FD">
        <w:rPr>
          <w:sz w:val="24"/>
          <w:szCs w:val="24"/>
        </w:rPr>
        <w:t>oraz certyfikaty uczestnictwa.</w:t>
      </w:r>
    </w:p>
    <w:p w14:paraId="0047E5EB" w14:textId="77777777" w:rsidR="006D31B6" w:rsidRPr="006318FD" w:rsidRDefault="006D31B6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Pozostali uczestnicy również otrzymają certyfikaty</w:t>
      </w:r>
      <w:r w:rsidR="00255EB6" w:rsidRPr="006318FD">
        <w:rPr>
          <w:sz w:val="24"/>
          <w:szCs w:val="24"/>
        </w:rPr>
        <w:t xml:space="preserve"> uczestnictwa</w:t>
      </w:r>
      <w:r w:rsidRPr="006318FD">
        <w:rPr>
          <w:sz w:val="24"/>
          <w:szCs w:val="24"/>
        </w:rPr>
        <w:t xml:space="preserve">. </w:t>
      </w:r>
    </w:p>
    <w:p w14:paraId="614C1AC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Decyzje Komisji są ostateczne i nie podlegają odwołaniu.</w:t>
      </w:r>
    </w:p>
    <w:p w14:paraId="3FACE751" w14:textId="77777777" w:rsidR="00843CC4" w:rsidRPr="006318FD" w:rsidRDefault="00843CC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Decyzje Komisji </w:t>
      </w:r>
      <w:r w:rsidR="009D6C21" w:rsidRPr="006318FD">
        <w:rPr>
          <w:sz w:val="24"/>
          <w:szCs w:val="24"/>
        </w:rPr>
        <w:t xml:space="preserve">związane z przyznaniem nagród zwycięzcą </w:t>
      </w:r>
      <w:r w:rsidRPr="006318FD">
        <w:rPr>
          <w:sz w:val="24"/>
          <w:szCs w:val="24"/>
        </w:rPr>
        <w:t>zostaną ogłoszone podczas</w:t>
      </w:r>
      <w:r w:rsidR="009D6C21" w:rsidRPr="006318FD">
        <w:rPr>
          <w:sz w:val="24"/>
          <w:szCs w:val="24"/>
        </w:rPr>
        <w:t xml:space="preserve"> festiwalu.</w:t>
      </w:r>
    </w:p>
    <w:p w14:paraId="6732E32B" w14:textId="77777777" w:rsidR="00FA131D" w:rsidRPr="006318FD" w:rsidRDefault="00FA131D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2641D32C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004993" w:rsidRPr="006318FD">
        <w:rPr>
          <w:sz w:val="24"/>
          <w:szCs w:val="24"/>
        </w:rPr>
        <w:t>6</w:t>
      </w:r>
    </w:p>
    <w:p w14:paraId="464EFDB3" w14:textId="77777777" w:rsidR="00864163" w:rsidRPr="006318FD" w:rsidRDefault="00864163" w:rsidP="00DC2154">
      <w:pPr>
        <w:spacing w:line="360" w:lineRule="auto"/>
        <w:jc w:val="both"/>
        <w:rPr>
          <w:sz w:val="24"/>
          <w:szCs w:val="24"/>
        </w:rPr>
      </w:pPr>
    </w:p>
    <w:p w14:paraId="5F679723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Uczestnicy wyrażają zgodę na wykorzystanie swojego wizerunku</w:t>
      </w:r>
      <w:r w:rsidR="001C62A4" w:rsidRPr="006318FD">
        <w:rPr>
          <w:sz w:val="24"/>
          <w:szCs w:val="24"/>
        </w:rPr>
        <w:t>, treści zamieszczonej w formularzu zgłoszeniowym</w:t>
      </w:r>
      <w:r w:rsidRPr="006318FD">
        <w:rPr>
          <w:sz w:val="24"/>
          <w:szCs w:val="24"/>
        </w:rPr>
        <w:t xml:space="preserve"> oraz dokumentacji fotograficznej i filmowej występu do celów promocyjnych wydarzenia.</w:t>
      </w:r>
    </w:p>
    <w:p w14:paraId="241E1520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Udział w </w:t>
      </w:r>
      <w:r w:rsidR="00BF57F1" w:rsidRPr="006318FD">
        <w:rPr>
          <w:sz w:val="24"/>
          <w:szCs w:val="24"/>
        </w:rPr>
        <w:t>festiwalu</w:t>
      </w:r>
      <w:r w:rsidRPr="006318FD">
        <w:rPr>
          <w:sz w:val="24"/>
          <w:szCs w:val="24"/>
        </w:rPr>
        <w:t xml:space="preserve"> oznacza akceptację niniejszego Regulaminu.</w:t>
      </w:r>
    </w:p>
    <w:p w14:paraId="311D2652" w14:textId="77777777" w:rsidR="00BA63E9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</w:t>
      </w:r>
      <w:r w:rsidR="00637D57" w:rsidRPr="006318FD">
        <w:rPr>
          <w:sz w:val="24"/>
          <w:szCs w:val="24"/>
        </w:rPr>
        <w:t>y</w:t>
      </w:r>
      <w:r w:rsidRPr="006318FD">
        <w:rPr>
          <w:sz w:val="24"/>
          <w:szCs w:val="24"/>
        </w:rPr>
        <w:t xml:space="preserve"> </w:t>
      </w:r>
      <w:r w:rsidR="00637D57" w:rsidRPr="006318FD">
        <w:rPr>
          <w:sz w:val="24"/>
          <w:szCs w:val="24"/>
        </w:rPr>
        <w:t xml:space="preserve">terminu </w:t>
      </w:r>
      <w:r w:rsidR="0047119F" w:rsidRPr="006318FD">
        <w:rPr>
          <w:sz w:val="24"/>
          <w:szCs w:val="24"/>
        </w:rPr>
        <w:t xml:space="preserve">nadsyłania zgłoszeń oraz </w:t>
      </w:r>
      <w:r w:rsidR="00637D57" w:rsidRPr="006318FD">
        <w:rPr>
          <w:sz w:val="24"/>
          <w:szCs w:val="24"/>
        </w:rPr>
        <w:t>wydarzenia z</w:t>
      </w:r>
      <w:r w:rsidRPr="006318FD">
        <w:rPr>
          <w:sz w:val="24"/>
          <w:szCs w:val="24"/>
        </w:rPr>
        <w:t xml:space="preserve"> ważnych przyczyn organizacyjnych</w:t>
      </w:r>
      <w:r w:rsidR="00637D57" w:rsidRPr="006318FD">
        <w:rPr>
          <w:sz w:val="24"/>
          <w:szCs w:val="24"/>
        </w:rPr>
        <w:t>.</w:t>
      </w:r>
    </w:p>
    <w:p w14:paraId="4653EC62" w14:textId="77777777" w:rsidR="00BA63E9" w:rsidRPr="006318FD" w:rsidRDefault="00BA63E9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Administratorem danych osobowych uczestników jest Nadwiślańska Grupa Działania „E.O.CENOMA”. Dane będą przetwarzane wyłącznie w celu organizacji i promocji Festiwalu, na podstawie zgody uczestnika. Uczestnik ma prawo dostępu do swoich danych, ich poprawiania oraz żądania usunięcia.</w:t>
      </w:r>
    </w:p>
    <w:p w14:paraId="1CA04837" w14:textId="77777777" w:rsidR="00417780" w:rsidRPr="006318FD" w:rsidRDefault="00417780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Podanie danych osobowych jest dobrowolne, jednak niezbędne do udziału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 xml:space="preserve"> w Festiwalu.</w:t>
      </w:r>
    </w:p>
    <w:p w14:paraId="4BFF2CF0" w14:textId="77777777" w:rsidR="00F157C3" w:rsidRPr="006318FD" w:rsidRDefault="00F157C3" w:rsidP="00922E33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76BCD8E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004993" w:rsidRPr="006318FD">
        <w:rPr>
          <w:sz w:val="24"/>
          <w:szCs w:val="24"/>
        </w:rPr>
        <w:t xml:space="preserve"> 7</w:t>
      </w:r>
    </w:p>
    <w:p w14:paraId="1DB97650" w14:textId="77777777" w:rsidR="00EA7F4F" w:rsidRPr="006318FD" w:rsidRDefault="006051FE" w:rsidP="00DC2154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nie zwraca kosztów dojazdu na Festiwal – są one pokrywane przez uczestników</w:t>
      </w:r>
      <w:r w:rsidR="00063BB7" w:rsidRPr="006318FD">
        <w:rPr>
          <w:sz w:val="24"/>
          <w:szCs w:val="24"/>
        </w:rPr>
        <w:t>.</w:t>
      </w:r>
    </w:p>
    <w:p w14:paraId="6EFC979A" w14:textId="77777777" w:rsidR="006051FE" w:rsidRDefault="006051FE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6B50E627" w14:textId="77777777" w:rsidR="00DC2154" w:rsidRPr="006318FD" w:rsidRDefault="00DC2154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99A6613" w14:textId="77777777" w:rsidR="00EA7F4F" w:rsidRPr="006318FD" w:rsidRDefault="00417780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EA7F4F" w:rsidRPr="006318FD">
        <w:rPr>
          <w:sz w:val="24"/>
          <w:szCs w:val="24"/>
        </w:rPr>
        <w:t>8</w:t>
      </w:r>
    </w:p>
    <w:p w14:paraId="534A9CC6" w14:textId="77777777" w:rsidR="001E67E2" w:rsidRPr="006318FD" w:rsidRDefault="001E67E2" w:rsidP="00922E33">
      <w:pPr>
        <w:spacing w:line="360" w:lineRule="auto"/>
        <w:rPr>
          <w:sz w:val="24"/>
          <w:szCs w:val="24"/>
        </w:rPr>
      </w:pPr>
    </w:p>
    <w:p w14:paraId="706D48C5" w14:textId="77777777" w:rsidR="009E78C6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</w:t>
      </w:r>
      <w:r w:rsidR="009E78C6" w:rsidRPr="006318FD">
        <w:rPr>
          <w:rFonts w:ascii="Times New Roman" w:hAnsi="Times New Roman" w:cs="Times New Roman"/>
          <w:color w:val="auto"/>
        </w:rPr>
        <w:t xml:space="preserve">głaszając swój udział w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="009E78C6" w:rsidRPr="006318FD">
        <w:rPr>
          <w:rFonts w:ascii="Times New Roman" w:hAnsi="Times New Roman" w:cs="Times New Roman"/>
          <w:color w:val="auto"/>
        </w:rPr>
        <w:t xml:space="preserve"> uczestnik podporządkowuje się postanowieniom niniejszego regulaminu i wyraża zgodę na jego treść.</w:t>
      </w:r>
    </w:p>
    <w:p w14:paraId="2B8D9C89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Postanowienia niniejszego regulaminu są wyłączną podstawą </w:t>
      </w:r>
      <w:r w:rsidR="001E67E2" w:rsidRPr="006318FD">
        <w:rPr>
          <w:rFonts w:ascii="Times New Roman" w:hAnsi="Times New Roman" w:cs="Times New Roman"/>
          <w:color w:val="auto"/>
        </w:rPr>
        <w:t>przeprowadzenia</w:t>
      </w:r>
      <w:r w:rsidRPr="006318FD">
        <w:rPr>
          <w:rFonts w:ascii="Times New Roman" w:hAnsi="Times New Roman" w:cs="Times New Roman"/>
          <w:color w:val="auto"/>
        </w:rPr>
        <w:t xml:space="preserve">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Pr="006318FD">
        <w:rPr>
          <w:rFonts w:ascii="Times New Roman" w:hAnsi="Times New Roman" w:cs="Times New Roman"/>
          <w:color w:val="auto"/>
        </w:rPr>
        <w:t>, a ich wykładnia i interpretacja należy wyłącznie do Organizatora.</w:t>
      </w:r>
    </w:p>
    <w:p w14:paraId="72BB0E0E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 w:rsidRPr="006318FD">
        <w:rPr>
          <w:rFonts w:ascii="Times New Roman" w:hAnsi="Times New Roman" w:cs="Times New Roman"/>
          <w:color w:val="auto"/>
        </w:rPr>
        <w:t>,</w:t>
      </w:r>
      <w:r w:rsidRPr="006318FD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0D172A92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6318FD">
        <w:rPr>
          <w:rFonts w:ascii="Times New Roman" w:hAnsi="Times New Roman" w:cs="Times New Roman"/>
          <w:color w:val="auto"/>
        </w:rPr>
        <w:t>www.cenoma.pl</w:t>
      </w:r>
      <w:r w:rsidRPr="006318FD">
        <w:rPr>
          <w:rFonts w:ascii="Times New Roman" w:hAnsi="Times New Roman" w:cs="Times New Roman"/>
          <w:color w:val="auto"/>
        </w:rPr>
        <w:t xml:space="preserve"> oraz do wglądu w siedzibie Organizatora.</w:t>
      </w:r>
    </w:p>
    <w:p w14:paraId="4CC8E3B4" w14:textId="77777777" w:rsidR="001E67E2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Zarząd zastrzega sobie prawo wprowadzenia zmian do niniejszego regulaminu.</w:t>
      </w:r>
    </w:p>
    <w:p w14:paraId="51D440DD" w14:textId="77777777" w:rsidR="001B7186" w:rsidRPr="008F7389" w:rsidRDefault="001B7186" w:rsidP="00922E33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8F7389" w:rsidSect="00C00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1F1E" w14:textId="77777777" w:rsidR="00213A0E" w:rsidRDefault="00213A0E" w:rsidP="00A6017D">
      <w:r>
        <w:separator/>
      </w:r>
    </w:p>
  </w:endnote>
  <w:endnote w:type="continuationSeparator" w:id="0">
    <w:p w14:paraId="2E268E4A" w14:textId="77777777" w:rsidR="00213A0E" w:rsidRDefault="00213A0E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C0F0" w14:textId="77777777" w:rsidR="002A1D6F" w:rsidRDefault="002A1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43C5" w14:textId="77777777" w:rsidR="002A1D6F" w:rsidRDefault="002A1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6E1" w14:textId="77777777" w:rsidR="002A1D6F" w:rsidRDefault="002A1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0F5D" w14:textId="77777777" w:rsidR="00213A0E" w:rsidRDefault="00213A0E" w:rsidP="00A6017D">
      <w:bookmarkStart w:id="0" w:name="_Hlk204241517"/>
      <w:bookmarkEnd w:id="0"/>
      <w:r>
        <w:separator/>
      </w:r>
    </w:p>
  </w:footnote>
  <w:footnote w:type="continuationSeparator" w:id="0">
    <w:p w14:paraId="7BF79909" w14:textId="77777777" w:rsidR="00213A0E" w:rsidRDefault="00213A0E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671" w14:textId="77777777" w:rsidR="002A1D6F" w:rsidRDefault="002A1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8C04" w14:textId="77777777" w:rsidR="0011304D" w:rsidRPr="00633642" w:rsidRDefault="002A1D6F" w:rsidP="00633642">
    <w:pPr>
      <w:tabs>
        <w:tab w:val="left" w:pos="2862"/>
        <w:tab w:val="left" w:pos="5095"/>
        <w:tab w:val="left" w:pos="6946"/>
        <w:tab w:val="left" w:pos="7416"/>
      </w:tabs>
      <w:rPr>
        <w:rFonts w:ascii="Arial" w:hAnsi="Arial" w:cs="Arial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0F901F" wp14:editId="3618ECE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092501" cy="1257300"/>
          <wp:effectExtent l="0" t="0" r="3810" b="0"/>
          <wp:wrapTight wrapText="bothSides">
            <wp:wrapPolygon edited="0">
              <wp:start x="0" y="0"/>
              <wp:lineTo x="0" y="21273"/>
              <wp:lineTo x="21546" y="21273"/>
              <wp:lineTo x="21546" y="0"/>
              <wp:lineTo x="0" y="0"/>
            </wp:wrapPolygon>
          </wp:wrapTight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6092501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16BA" w14:textId="77777777" w:rsidR="002A1D6F" w:rsidRDefault="002A1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738B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840D4"/>
    <w:multiLevelType w:val="hybridMultilevel"/>
    <w:tmpl w:val="924CF78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6737"/>
    <w:multiLevelType w:val="hybridMultilevel"/>
    <w:tmpl w:val="F31626D0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E895A03"/>
    <w:multiLevelType w:val="hybridMultilevel"/>
    <w:tmpl w:val="47ECB152"/>
    <w:lvl w:ilvl="0" w:tplc="11181A20">
      <w:start w:val="1"/>
      <w:numFmt w:val="decimal"/>
      <w:lvlText w:val="%1."/>
      <w:lvlJc w:val="left"/>
      <w:pPr>
        <w:ind w:left="759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5CBB"/>
    <w:multiLevelType w:val="hybridMultilevel"/>
    <w:tmpl w:val="52980B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F813AF"/>
    <w:multiLevelType w:val="hybridMultilevel"/>
    <w:tmpl w:val="8266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133E740B"/>
    <w:multiLevelType w:val="hybridMultilevel"/>
    <w:tmpl w:val="91E6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94C"/>
    <w:multiLevelType w:val="hybridMultilevel"/>
    <w:tmpl w:val="2E5CD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A0504"/>
    <w:multiLevelType w:val="multilevel"/>
    <w:tmpl w:val="46F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25C65"/>
    <w:multiLevelType w:val="hybridMultilevel"/>
    <w:tmpl w:val="9B1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69EB"/>
    <w:multiLevelType w:val="hybridMultilevel"/>
    <w:tmpl w:val="B128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FC7"/>
    <w:multiLevelType w:val="hybridMultilevel"/>
    <w:tmpl w:val="551A3E5A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95C77"/>
    <w:multiLevelType w:val="hybridMultilevel"/>
    <w:tmpl w:val="283C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C05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B4626C"/>
    <w:multiLevelType w:val="hybridMultilevel"/>
    <w:tmpl w:val="41F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D60"/>
    <w:multiLevelType w:val="hybridMultilevel"/>
    <w:tmpl w:val="30E0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019A"/>
    <w:multiLevelType w:val="hybridMultilevel"/>
    <w:tmpl w:val="61CE8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3B0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A5E5E98"/>
    <w:multiLevelType w:val="multilevel"/>
    <w:tmpl w:val="5628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056400"/>
    <w:multiLevelType w:val="hybridMultilevel"/>
    <w:tmpl w:val="3A427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55A58"/>
    <w:multiLevelType w:val="multilevel"/>
    <w:tmpl w:val="5BA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39681B"/>
    <w:multiLevelType w:val="hybridMultilevel"/>
    <w:tmpl w:val="1FE877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12F71"/>
    <w:multiLevelType w:val="hybridMultilevel"/>
    <w:tmpl w:val="3A427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D2357"/>
    <w:multiLevelType w:val="multilevel"/>
    <w:tmpl w:val="DE8E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100DC"/>
    <w:multiLevelType w:val="hybridMultilevel"/>
    <w:tmpl w:val="84308532"/>
    <w:lvl w:ilvl="0" w:tplc="39387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D2E2D"/>
    <w:multiLevelType w:val="hybridMultilevel"/>
    <w:tmpl w:val="85F0B14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F18FA"/>
    <w:multiLevelType w:val="hybridMultilevel"/>
    <w:tmpl w:val="875A09F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E3B7C"/>
    <w:multiLevelType w:val="hybridMultilevel"/>
    <w:tmpl w:val="0602F7EA"/>
    <w:lvl w:ilvl="0" w:tplc="895E72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4F3F7512"/>
    <w:multiLevelType w:val="multilevel"/>
    <w:tmpl w:val="0E7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F70A41"/>
    <w:multiLevelType w:val="hybridMultilevel"/>
    <w:tmpl w:val="3692E95E"/>
    <w:lvl w:ilvl="0" w:tplc="D08626E4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45485"/>
    <w:multiLevelType w:val="hybridMultilevel"/>
    <w:tmpl w:val="98DA8F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B42158"/>
    <w:multiLevelType w:val="hybridMultilevel"/>
    <w:tmpl w:val="C4F69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D7CC2"/>
    <w:multiLevelType w:val="hybridMultilevel"/>
    <w:tmpl w:val="75E6864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6911586"/>
    <w:multiLevelType w:val="hybridMultilevel"/>
    <w:tmpl w:val="D5B885EC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0C33DD"/>
    <w:multiLevelType w:val="multilevel"/>
    <w:tmpl w:val="E8D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10DF2"/>
    <w:multiLevelType w:val="hybridMultilevel"/>
    <w:tmpl w:val="234A195C"/>
    <w:lvl w:ilvl="0" w:tplc="ACC6AC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F7F35"/>
    <w:multiLevelType w:val="hybridMultilevel"/>
    <w:tmpl w:val="147092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F06B0"/>
    <w:multiLevelType w:val="hybridMultilevel"/>
    <w:tmpl w:val="59C0A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B026B"/>
    <w:multiLevelType w:val="hybridMultilevel"/>
    <w:tmpl w:val="65A6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16A83"/>
    <w:multiLevelType w:val="hybridMultilevel"/>
    <w:tmpl w:val="C5B42468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22354">
    <w:abstractNumId w:val="9"/>
  </w:num>
  <w:num w:numId="2" w16cid:durableId="141851003">
    <w:abstractNumId w:val="2"/>
  </w:num>
  <w:num w:numId="3" w16cid:durableId="1333559263">
    <w:abstractNumId w:val="6"/>
  </w:num>
  <w:num w:numId="4" w16cid:durableId="1897548366">
    <w:abstractNumId w:val="39"/>
  </w:num>
  <w:num w:numId="5" w16cid:durableId="764375590">
    <w:abstractNumId w:val="12"/>
  </w:num>
  <w:num w:numId="6" w16cid:durableId="199364050">
    <w:abstractNumId w:val="34"/>
  </w:num>
  <w:num w:numId="7" w16cid:durableId="2044017957">
    <w:abstractNumId w:val="29"/>
  </w:num>
  <w:num w:numId="8" w16cid:durableId="1214391357">
    <w:abstractNumId w:val="4"/>
  </w:num>
  <w:num w:numId="9" w16cid:durableId="1795560024">
    <w:abstractNumId w:val="22"/>
  </w:num>
  <w:num w:numId="10" w16cid:durableId="1787121443">
    <w:abstractNumId w:val="24"/>
  </w:num>
  <w:num w:numId="11" w16cid:durableId="569930284">
    <w:abstractNumId w:val="35"/>
  </w:num>
  <w:num w:numId="12" w16cid:durableId="1644694151">
    <w:abstractNumId w:val="15"/>
  </w:num>
  <w:num w:numId="13" w16cid:durableId="309019446">
    <w:abstractNumId w:val="42"/>
  </w:num>
  <w:num w:numId="14" w16cid:durableId="134566064">
    <w:abstractNumId w:val="7"/>
  </w:num>
  <w:num w:numId="15" w16cid:durableId="541135850">
    <w:abstractNumId w:val="5"/>
  </w:num>
  <w:num w:numId="16" w16cid:durableId="1955596862">
    <w:abstractNumId w:val="32"/>
  </w:num>
  <w:num w:numId="17" w16cid:durableId="1620841306">
    <w:abstractNumId w:val="45"/>
  </w:num>
  <w:num w:numId="18" w16cid:durableId="745221628">
    <w:abstractNumId w:val="11"/>
  </w:num>
  <w:num w:numId="19" w16cid:durableId="1937395891">
    <w:abstractNumId w:val="48"/>
  </w:num>
  <w:num w:numId="20" w16cid:durableId="124588069">
    <w:abstractNumId w:val="17"/>
  </w:num>
  <w:num w:numId="21" w16cid:durableId="1265378954">
    <w:abstractNumId w:val="40"/>
  </w:num>
  <w:num w:numId="22" w16cid:durableId="1645087975">
    <w:abstractNumId w:val="47"/>
  </w:num>
  <w:num w:numId="23" w16cid:durableId="1572042878">
    <w:abstractNumId w:val="1"/>
  </w:num>
  <w:num w:numId="24" w16cid:durableId="1249999272">
    <w:abstractNumId w:val="33"/>
  </w:num>
  <w:num w:numId="25" w16cid:durableId="412094615">
    <w:abstractNumId w:val="13"/>
  </w:num>
  <w:num w:numId="26" w16cid:durableId="961154511">
    <w:abstractNumId w:val="27"/>
  </w:num>
  <w:num w:numId="27" w16cid:durableId="562562602">
    <w:abstractNumId w:val="31"/>
  </w:num>
  <w:num w:numId="28" w16cid:durableId="1557277298">
    <w:abstractNumId w:val="25"/>
  </w:num>
  <w:num w:numId="29" w16cid:durableId="1150630419">
    <w:abstractNumId w:val="37"/>
  </w:num>
  <w:num w:numId="30" w16cid:durableId="1465809047">
    <w:abstractNumId w:val="10"/>
  </w:num>
  <w:num w:numId="31" w16cid:durableId="291639358">
    <w:abstractNumId w:val="30"/>
  </w:num>
  <w:num w:numId="32" w16cid:durableId="990913888">
    <w:abstractNumId w:val="36"/>
  </w:num>
  <w:num w:numId="33" w16cid:durableId="1611476570">
    <w:abstractNumId w:val="46"/>
  </w:num>
  <w:num w:numId="34" w16cid:durableId="1721242929">
    <w:abstractNumId w:val="18"/>
  </w:num>
  <w:num w:numId="35" w16cid:durableId="119036062">
    <w:abstractNumId w:val="23"/>
  </w:num>
  <w:num w:numId="36" w16cid:durableId="1226070737">
    <w:abstractNumId w:val="0"/>
  </w:num>
  <w:num w:numId="37" w16cid:durableId="311099855">
    <w:abstractNumId w:val="26"/>
  </w:num>
  <w:num w:numId="38" w16cid:durableId="958604945">
    <w:abstractNumId w:val="28"/>
  </w:num>
  <w:num w:numId="39" w16cid:durableId="1335381781">
    <w:abstractNumId w:val="8"/>
  </w:num>
  <w:num w:numId="40" w16cid:durableId="1203207405">
    <w:abstractNumId w:val="20"/>
  </w:num>
  <w:num w:numId="41" w16cid:durableId="1771970665">
    <w:abstractNumId w:val="14"/>
  </w:num>
  <w:num w:numId="42" w16cid:durableId="718163188">
    <w:abstractNumId w:val="41"/>
  </w:num>
  <w:num w:numId="43" w16cid:durableId="328023037">
    <w:abstractNumId w:val="19"/>
  </w:num>
  <w:num w:numId="44" w16cid:durableId="709304779">
    <w:abstractNumId w:val="16"/>
  </w:num>
  <w:num w:numId="45" w16cid:durableId="463543877">
    <w:abstractNumId w:val="43"/>
  </w:num>
  <w:num w:numId="46" w16cid:durableId="1194421879">
    <w:abstractNumId w:val="3"/>
  </w:num>
  <w:num w:numId="47" w16cid:durableId="1950702377">
    <w:abstractNumId w:val="38"/>
  </w:num>
  <w:num w:numId="48" w16cid:durableId="416368388">
    <w:abstractNumId w:val="49"/>
  </w:num>
  <w:num w:numId="49" w16cid:durableId="409618245">
    <w:abstractNumId w:val="21"/>
  </w:num>
  <w:num w:numId="50" w16cid:durableId="6173024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04993"/>
    <w:rsid w:val="00037A56"/>
    <w:rsid w:val="000408CB"/>
    <w:rsid w:val="00042ABE"/>
    <w:rsid w:val="000476A1"/>
    <w:rsid w:val="00047989"/>
    <w:rsid w:val="00063BB7"/>
    <w:rsid w:val="0006571D"/>
    <w:rsid w:val="00065929"/>
    <w:rsid w:val="000720EC"/>
    <w:rsid w:val="00073E88"/>
    <w:rsid w:val="000C23DA"/>
    <w:rsid w:val="0011304D"/>
    <w:rsid w:val="0012446E"/>
    <w:rsid w:val="0013644B"/>
    <w:rsid w:val="00156948"/>
    <w:rsid w:val="001A67F0"/>
    <w:rsid w:val="001B06D5"/>
    <w:rsid w:val="001B1929"/>
    <w:rsid w:val="001B7186"/>
    <w:rsid w:val="001C3772"/>
    <w:rsid w:val="001C62A4"/>
    <w:rsid w:val="001D284B"/>
    <w:rsid w:val="001D39A2"/>
    <w:rsid w:val="001D6ABD"/>
    <w:rsid w:val="001E6320"/>
    <w:rsid w:val="001E67E2"/>
    <w:rsid w:val="00213A0E"/>
    <w:rsid w:val="00214645"/>
    <w:rsid w:val="002163F4"/>
    <w:rsid w:val="00224116"/>
    <w:rsid w:val="002242DF"/>
    <w:rsid w:val="00234D62"/>
    <w:rsid w:val="0025257A"/>
    <w:rsid w:val="0025343E"/>
    <w:rsid w:val="002544AE"/>
    <w:rsid w:val="00255EB6"/>
    <w:rsid w:val="002574D9"/>
    <w:rsid w:val="0026168D"/>
    <w:rsid w:val="00262546"/>
    <w:rsid w:val="00265B1D"/>
    <w:rsid w:val="00273A4E"/>
    <w:rsid w:val="00274C36"/>
    <w:rsid w:val="00296A33"/>
    <w:rsid w:val="002A161C"/>
    <w:rsid w:val="002A1D6F"/>
    <w:rsid w:val="002A30D5"/>
    <w:rsid w:val="002A3A01"/>
    <w:rsid w:val="002B0F7E"/>
    <w:rsid w:val="002B26A3"/>
    <w:rsid w:val="002E43D0"/>
    <w:rsid w:val="00310F09"/>
    <w:rsid w:val="00341A54"/>
    <w:rsid w:val="00347E7B"/>
    <w:rsid w:val="003638AE"/>
    <w:rsid w:val="00364B3E"/>
    <w:rsid w:val="00374C19"/>
    <w:rsid w:val="00394F7F"/>
    <w:rsid w:val="00396BC6"/>
    <w:rsid w:val="003D1A2F"/>
    <w:rsid w:val="00401808"/>
    <w:rsid w:val="00417780"/>
    <w:rsid w:val="00453A18"/>
    <w:rsid w:val="00465F07"/>
    <w:rsid w:val="0047119F"/>
    <w:rsid w:val="00473238"/>
    <w:rsid w:val="00483116"/>
    <w:rsid w:val="00484198"/>
    <w:rsid w:val="00487FBF"/>
    <w:rsid w:val="004909EB"/>
    <w:rsid w:val="0049650E"/>
    <w:rsid w:val="004C3146"/>
    <w:rsid w:val="004D10F6"/>
    <w:rsid w:val="004E45F3"/>
    <w:rsid w:val="00522B9A"/>
    <w:rsid w:val="005412A3"/>
    <w:rsid w:val="00547658"/>
    <w:rsid w:val="00553FA3"/>
    <w:rsid w:val="005716E5"/>
    <w:rsid w:val="00586E9C"/>
    <w:rsid w:val="005968E7"/>
    <w:rsid w:val="005A38AC"/>
    <w:rsid w:val="005C31D3"/>
    <w:rsid w:val="005E15FF"/>
    <w:rsid w:val="005F03EE"/>
    <w:rsid w:val="006036E1"/>
    <w:rsid w:val="006051FE"/>
    <w:rsid w:val="0063161E"/>
    <w:rsid w:val="006318FD"/>
    <w:rsid w:val="00633642"/>
    <w:rsid w:val="00637D57"/>
    <w:rsid w:val="00655CBB"/>
    <w:rsid w:val="006664B2"/>
    <w:rsid w:val="006705ED"/>
    <w:rsid w:val="00687A29"/>
    <w:rsid w:val="00690040"/>
    <w:rsid w:val="0069692F"/>
    <w:rsid w:val="006C002B"/>
    <w:rsid w:val="006C1497"/>
    <w:rsid w:val="006D31B6"/>
    <w:rsid w:val="006D6BBF"/>
    <w:rsid w:val="006E01CA"/>
    <w:rsid w:val="00701D24"/>
    <w:rsid w:val="007254ED"/>
    <w:rsid w:val="00730CA3"/>
    <w:rsid w:val="007505BD"/>
    <w:rsid w:val="007510E6"/>
    <w:rsid w:val="00755A5F"/>
    <w:rsid w:val="007573C2"/>
    <w:rsid w:val="0078569E"/>
    <w:rsid w:val="00792F8F"/>
    <w:rsid w:val="007940E7"/>
    <w:rsid w:val="00795020"/>
    <w:rsid w:val="007C5816"/>
    <w:rsid w:val="007D671A"/>
    <w:rsid w:val="007F310A"/>
    <w:rsid w:val="0082039B"/>
    <w:rsid w:val="00827A64"/>
    <w:rsid w:val="00835FC3"/>
    <w:rsid w:val="008370CD"/>
    <w:rsid w:val="00840B6D"/>
    <w:rsid w:val="0084226A"/>
    <w:rsid w:val="00843CC4"/>
    <w:rsid w:val="0084655C"/>
    <w:rsid w:val="00852368"/>
    <w:rsid w:val="00862C59"/>
    <w:rsid w:val="00863A75"/>
    <w:rsid w:val="00864163"/>
    <w:rsid w:val="008722CA"/>
    <w:rsid w:val="00874F0A"/>
    <w:rsid w:val="00885AA9"/>
    <w:rsid w:val="00893E0E"/>
    <w:rsid w:val="008B761C"/>
    <w:rsid w:val="008C5DEA"/>
    <w:rsid w:val="008C79F0"/>
    <w:rsid w:val="008D033B"/>
    <w:rsid w:val="008E6C97"/>
    <w:rsid w:val="008F7389"/>
    <w:rsid w:val="0090066D"/>
    <w:rsid w:val="00915141"/>
    <w:rsid w:val="00922E33"/>
    <w:rsid w:val="00983860"/>
    <w:rsid w:val="0099690F"/>
    <w:rsid w:val="009A01AE"/>
    <w:rsid w:val="009B617D"/>
    <w:rsid w:val="009D0818"/>
    <w:rsid w:val="009D4B0E"/>
    <w:rsid w:val="009D53EB"/>
    <w:rsid w:val="009D6C21"/>
    <w:rsid w:val="009E7375"/>
    <w:rsid w:val="009E78C6"/>
    <w:rsid w:val="00A174C0"/>
    <w:rsid w:val="00A34D6A"/>
    <w:rsid w:val="00A41BDC"/>
    <w:rsid w:val="00A42511"/>
    <w:rsid w:val="00A57A40"/>
    <w:rsid w:val="00A6017D"/>
    <w:rsid w:val="00A706E7"/>
    <w:rsid w:val="00A750EF"/>
    <w:rsid w:val="00A87572"/>
    <w:rsid w:val="00AA0A75"/>
    <w:rsid w:val="00AA0DB5"/>
    <w:rsid w:val="00AA31E8"/>
    <w:rsid w:val="00AB77CE"/>
    <w:rsid w:val="00AD1D5E"/>
    <w:rsid w:val="00AD7605"/>
    <w:rsid w:val="00B13892"/>
    <w:rsid w:val="00B226D7"/>
    <w:rsid w:val="00B37A9C"/>
    <w:rsid w:val="00B504B9"/>
    <w:rsid w:val="00B508EC"/>
    <w:rsid w:val="00B5523C"/>
    <w:rsid w:val="00B80578"/>
    <w:rsid w:val="00B91C02"/>
    <w:rsid w:val="00B94776"/>
    <w:rsid w:val="00BA63E9"/>
    <w:rsid w:val="00BB0833"/>
    <w:rsid w:val="00BB6360"/>
    <w:rsid w:val="00BF57F1"/>
    <w:rsid w:val="00C00976"/>
    <w:rsid w:val="00C01513"/>
    <w:rsid w:val="00C308D5"/>
    <w:rsid w:val="00C3107D"/>
    <w:rsid w:val="00C32F92"/>
    <w:rsid w:val="00C6180C"/>
    <w:rsid w:val="00C652DD"/>
    <w:rsid w:val="00C70F2F"/>
    <w:rsid w:val="00C84CEC"/>
    <w:rsid w:val="00C914AA"/>
    <w:rsid w:val="00C9296F"/>
    <w:rsid w:val="00C929AD"/>
    <w:rsid w:val="00CA3491"/>
    <w:rsid w:val="00CD2817"/>
    <w:rsid w:val="00CE41C6"/>
    <w:rsid w:val="00D12FE1"/>
    <w:rsid w:val="00D210F3"/>
    <w:rsid w:val="00D23CAF"/>
    <w:rsid w:val="00D553C1"/>
    <w:rsid w:val="00D568FE"/>
    <w:rsid w:val="00D62A39"/>
    <w:rsid w:val="00D64717"/>
    <w:rsid w:val="00D7349E"/>
    <w:rsid w:val="00D826D2"/>
    <w:rsid w:val="00D871B5"/>
    <w:rsid w:val="00DA1B53"/>
    <w:rsid w:val="00DA4CE7"/>
    <w:rsid w:val="00DB5135"/>
    <w:rsid w:val="00DB6C89"/>
    <w:rsid w:val="00DB7CE1"/>
    <w:rsid w:val="00DC2154"/>
    <w:rsid w:val="00DC21E5"/>
    <w:rsid w:val="00DD20FD"/>
    <w:rsid w:val="00DF5FD0"/>
    <w:rsid w:val="00DF69BA"/>
    <w:rsid w:val="00E04A93"/>
    <w:rsid w:val="00E1509E"/>
    <w:rsid w:val="00E21F39"/>
    <w:rsid w:val="00E22A9E"/>
    <w:rsid w:val="00E27F47"/>
    <w:rsid w:val="00E35CF4"/>
    <w:rsid w:val="00E3763B"/>
    <w:rsid w:val="00E474C9"/>
    <w:rsid w:val="00E50062"/>
    <w:rsid w:val="00E50596"/>
    <w:rsid w:val="00E54DB1"/>
    <w:rsid w:val="00E62978"/>
    <w:rsid w:val="00E71B5F"/>
    <w:rsid w:val="00E7429F"/>
    <w:rsid w:val="00E81602"/>
    <w:rsid w:val="00E821A3"/>
    <w:rsid w:val="00E83D93"/>
    <w:rsid w:val="00E934BF"/>
    <w:rsid w:val="00EA7F4F"/>
    <w:rsid w:val="00EC5111"/>
    <w:rsid w:val="00EE35F4"/>
    <w:rsid w:val="00EE70B1"/>
    <w:rsid w:val="00EF2398"/>
    <w:rsid w:val="00EF4753"/>
    <w:rsid w:val="00F02C4F"/>
    <w:rsid w:val="00F046CA"/>
    <w:rsid w:val="00F13BEB"/>
    <w:rsid w:val="00F152D5"/>
    <w:rsid w:val="00F157C3"/>
    <w:rsid w:val="00F17FBD"/>
    <w:rsid w:val="00F31A10"/>
    <w:rsid w:val="00F32CB8"/>
    <w:rsid w:val="00F61E00"/>
    <w:rsid w:val="00F62EAD"/>
    <w:rsid w:val="00F72201"/>
    <w:rsid w:val="00F74190"/>
    <w:rsid w:val="00F8494F"/>
    <w:rsid w:val="00FA131D"/>
    <w:rsid w:val="00FA190C"/>
    <w:rsid w:val="00FA43B5"/>
    <w:rsid w:val="00FB0C4C"/>
    <w:rsid w:val="00FB7D1E"/>
    <w:rsid w:val="00FC1DB0"/>
    <w:rsid w:val="00FC2397"/>
    <w:rsid w:val="00FC610F"/>
    <w:rsid w:val="00FD10B1"/>
    <w:rsid w:val="00FD2785"/>
    <w:rsid w:val="00FD4AAB"/>
    <w:rsid w:val="00FD785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DAA5"/>
  <w15:docId w15:val="{2C12C664-42D8-48C2-89EF-A9A0A8B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34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5F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3D0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unhideWhenUsed/>
    <w:rsid w:val="00453A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om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9EC2-9582-4A51-AA95-3CC351F4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11</cp:revision>
  <cp:lastPrinted>2025-08-04T09:21:00Z</cp:lastPrinted>
  <dcterms:created xsi:type="dcterms:W3CDTF">2025-08-05T08:59:00Z</dcterms:created>
  <dcterms:modified xsi:type="dcterms:W3CDTF">2025-09-24T07:42:00Z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