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E42E" w14:textId="77777777" w:rsidR="00A603EA" w:rsidRPr="0051653D" w:rsidRDefault="00A603EA" w:rsidP="00A603EA">
      <w:pPr>
        <w:rPr>
          <w:b/>
          <w:bCs/>
          <w:sz w:val="28"/>
          <w:szCs w:val="28"/>
          <w:u w:val="single"/>
        </w:rPr>
      </w:pPr>
      <w:r w:rsidRPr="0051653D">
        <w:rPr>
          <w:b/>
          <w:bCs/>
          <w:sz w:val="28"/>
          <w:szCs w:val="28"/>
          <w:u w:val="single"/>
        </w:rPr>
        <w:t>ANKIETA- DODATKOWE ŚRODKI- KONSULTACJE SPOŁECZNE</w:t>
      </w:r>
    </w:p>
    <w:p w14:paraId="68EDA607" w14:textId="77777777" w:rsidR="00A603EA" w:rsidRDefault="00A603EA" w:rsidP="00A603EA"/>
    <w:p w14:paraId="00075B46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rStyle w:val="freebirdanalyticsviewquestiontitle"/>
          <w:b/>
          <w:bCs/>
        </w:rPr>
      </w:pPr>
      <w:r w:rsidRPr="0051653D">
        <w:rPr>
          <w:rStyle w:val="freebirdanalyticsviewquestiontitle"/>
          <w:b/>
          <w:bCs/>
        </w:rPr>
        <w:t>Proszę wskazać 2 dziedziny tematyczne, w których należy podjąć najpilniejsze działania na obszarze NADWIŚLAŃSKIEJ GRUPY DZIAŁANIA ,,E.</w:t>
      </w:r>
      <w:proofErr w:type="gramStart"/>
      <w:r w:rsidRPr="0051653D">
        <w:rPr>
          <w:rStyle w:val="freebirdanalyticsviewquestiontitle"/>
          <w:b/>
          <w:bCs/>
        </w:rPr>
        <w:t>O.CENOM</w:t>
      </w:r>
      <w:r>
        <w:rPr>
          <w:rStyle w:val="freebirdanalyticsviewquestiontitle"/>
          <w:b/>
          <w:bCs/>
        </w:rPr>
        <w:t>A</w:t>
      </w:r>
      <w:proofErr w:type="gramEnd"/>
      <w:r w:rsidRPr="0051653D">
        <w:rPr>
          <w:rStyle w:val="freebirdanalyticsviewquestiontitle"/>
          <w:b/>
          <w:bCs/>
        </w:rPr>
        <w:t>"</w:t>
      </w:r>
    </w:p>
    <w:p w14:paraId="35454227" w14:textId="77777777" w:rsidR="00A603EA" w:rsidRDefault="00A603EA" w:rsidP="00A603EA">
      <w:pPr>
        <w:pStyle w:val="Akapitzlist"/>
        <w:rPr>
          <w:rStyle w:val="freebirdanalyticsviewquestiontitle"/>
        </w:rPr>
      </w:pPr>
    </w:p>
    <w:p w14:paraId="3D07B513" w14:textId="77777777" w:rsidR="00A603EA" w:rsidRDefault="00A603EA" w:rsidP="00A603EA">
      <w:pPr>
        <w:pStyle w:val="Akapitzlist"/>
        <w:numPr>
          <w:ilvl w:val="0"/>
          <w:numId w:val="2"/>
        </w:numPr>
        <w:rPr>
          <w:rStyle w:val="freebirdanalyticsviewquestiontitle"/>
        </w:rPr>
      </w:pPr>
      <w:r>
        <w:rPr>
          <w:rStyle w:val="freebirdanalyticsviewquestiontitle"/>
        </w:rPr>
        <w:t>nowe miejsca pracy/ rozwój przedsiębiorczości</w:t>
      </w:r>
    </w:p>
    <w:p w14:paraId="6BBA7862" w14:textId="77777777" w:rsidR="00A603EA" w:rsidRDefault="00A603EA" w:rsidP="00A603EA">
      <w:pPr>
        <w:pStyle w:val="Akapitzlist"/>
        <w:numPr>
          <w:ilvl w:val="0"/>
          <w:numId w:val="2"/>
        </w:numPr>
        <w:rPr>
          <w:rStyle w:val="freebirdanalyticsviewquestiontitle"/>
        </w:rPr>
      </w:pPr>
      <w:r>
        <w:rPr>
          <w:rStyle w:val="freebirdanalyticsviewquestiontitle"/>
        </w:rPr>
        <w:t>integracja społeczna, działania aktywizujące społeczność lokalną</w:t>
      </w:r>
    </w:p>
    <w:p w14:paraId="6BA949AD" w14:textId="77777777" w:rsidR="00A603EA" w:rsidRDefault="00A603EA" w:rsidP="00A603EA">
      <w:pPr>
        <w:pStyle w:val="Akapitzlist"/>
        <w:numPr>
          <w:ilvl w:val="0"/>
          <w:numId w:val="2"/>
        </w:numPr>
        <w:rPr>
          <w:rStyle w:val="freebirdanalyticsviewquestiontitle"/>
        </w:rPr>
      </w:pPr>
      <w:r>
        <w:rPr>
          <w:rStyle w:val="freebirdanalyticsviewquestiontitle"/>
        </w:rPr>
        <w:t>imprezy, przedsięwzięcia kultywujące tradycję, kulturę i obrzędy</w:t>
      </w:r>
    </w:p>
    <w:p w14:paraId="587C5846" w14:textId="77777777" w:rsidR="00A603EA" w:rsidRDefault="00A603EA" w:rsidP="00A603EA">
      <w:pPr>
        <w:pStyle w:val="Akapitzlist"/>
        <w:numPr>
          <w:ilvl w:val="0"/>
          <w:numId w:val="2"/>
        </w:numPr>
        <w:rPr>
          <w:rStyle w:val="freebirdanalyticsviewquestiontitle"/>
        </w:rPr>
      </w:pPr>
      <w:r>
        <w:rPr>
          <w:rStyle w:val="freebirdanalyticsviewquestiontitle"/>
        </w:rPr>
        <w:t xml:space="preserve">Infrastruktura publiczna/ przestrzenna </w:t>
      </w:r>
    </w:p>
    <w:p w14:paraId="35535AF5" w14:textId="77777777" w:rsidR="00A603EA" w:rsidRDefault="00A603EA" w:rsidP="00A603EA">
      <w:pPr>
        <w:pStyle w:val="Akapitzlist"/>
        <w:numPr>
          <w:ilvl w:val="0"/>
          <w:numId w:val="2"/>
        </w:numPr>
        <w:rPr>
          <w:rStyle w:val="freebirdanalyticsviewquestiontitle"/>
        </w:rPr>
      </w:pPr>
      <w:r>
        <w:rPr>
          <w:rStyle w:val="freebirdanalyticsviewquestiontitle"/>
        </w:rPr>
        <w:t>Infrastruktura sakralna</w:t>
      </w:r>
    </w:p>
    <w:p w14:paraId="59D54790" w14:textId="77777777" w:rsidR="00A603EA" w:rsidRDefault="00A603EA" w:rsidP="00A603EA">
      <w:pPr>
        <w:pStyle w:val="Akapitzlist"/>
        <w:numPr>
          <w:ilvl w:val="0"/>
          <w:numId w:val="2"/>
        </w:numPr>
        <w:rPr>
          <w:rStyle w:val="freebirdanalyticsviewquestiontitle"/>
        </w:rPr>
      </w:pPr>
      <w:r>
        <w:rPr>
          <w:rStyle w:val="freebirdanalyticsviewquestiontitle"/>
        </w:rPr>
        <w:t>Infrastruktura turystyczna</w:t>
      </w:r>
    </w:p>
    <w:p w14:paraId="662741FE" w14:textId="77777777" w:rsidR="00A603EA" w:rsidRDefault="00A603EA" w:rsidP="00A603EA">
      <w:pPr>
        <w:pStyle w:val="Akapitzlist"/>
        <w:ind w:left="1080"/>
        <w:rPr>
          <w:rStyle w:val="freebirdanalyticsviewquestiontitle"/>
        </w:rPr>
      </w:pPr>
    </w:p>
    <w:p w14:paraId="0B1B8F95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rStyle w:val="freebirdanalyticsviewquestiontitle"/>
          <w:b/>
          <w:bCs/>
        </w:rPr>
      </w:pPr>
      <w:r w:rsidRPr="0051653D">
        <w:rPr>
          <w:rStyle w:val="freebirdanalyticsviewquestiontitle"/>
          <w:b/>
          <w:bCs/>
        </w:rPr>
        <w:t>Proszę o wskazanie, na które przedsięwzięcie/a powinny zostać przeznaczone dodatkowe środki: (należy wskazać max. 2 odpowiedzi).</w:t>
      </w:r>
    </w:p>
    <w:p w14:paraId="3B600698" w14:textId="77777777" w:rsidR="00A603EA" w:rsidRDefault="00A603EA" w:rsidP="00A603EA">
      <w:pPr>
        <w:pStyle w:val="Akapitzlist"/>
        <w:rPr>
          <w:rStyle w:val="freebirdanalyticsviewquestiontitle"/>
        </w:rPr>
      </w:pPr>
    </w:p>
    <w:p w14:paraId="6DE9C949" w14:textId="77777777" w:rsidR="00A603EA" w:rsidRPr="005C2FC7" w:rsidRDefault="00A603EA" w:rsidP="00A603EA">
      <w:pPr>
        <w:pStyle w:val="Akapitzlist"/>
        <w:numPr>
          <w:ilvl w:val="0"/>
          <w:numId w:val="3"/>
        </w:numPr>
      </w:pPr>
      <w:r w:rsidRPr="00B1424A">
        <w:rPr>
          <w:rFonts w:cstheme="minorHAnsi"/>
        </w:rPr>
        <w:t xml:space="preserve">Wspieranie rozwoju przedsiębiorczości, w tym tworzenie warunków do poprawy konkurencyjności lokalnych producentów i usługodawców z wykorzystaniem innowacyjności oraz wspieraniem grup </w:t>
      </w:r>
      <w:proofErr w:type="spellStart"/>
      <w:r w:rsidRPr="00B1424A">
        <w:rPr>
          <w:rFonts w:cstheme="minorHAnsi"/>
        </w:rPr>
        <w:t>defaworyzowanych</w:t>
      </w:r>
      <w:proofErr w:type="spellEnd"/>
      <w:r>
        <w:rPr>
          <w:rFonts w:cstheme="minorHAnsi"/>
        </w:rPr>
        <w:t xml:space="preserve">. </w:t>
      </w:r>
    </w:p>
    <w:p w14:paraId="3CDBEE14" w14:textId="77777777" w:rsidR="00A603EA" w:rsidRPr="005C2FC7" w:rsidRDefault="00A603EA" w:rsidP="00A603EA">
      <w:pPr>
        <w:pStyle w:val="Akapitzlist"/>
        <w:numPr>
          <w:ilvl w:val="0"/>
          <w:numId w:val="3"/>
        </w:numPr>
      </w:pPr>
      <w:r w:rsidRPr="00C5783D">
        <w:rPr>
          <w:rFonts w:cstheme="minorHAnsi"/>
        </w:rPr>
        <w:t>Budowa/remont/modernizacja/</w:t>
      </w:r>
      <w:r>
        <w:rPr>
          <w:rFonts w:cstheme="minorHAnsi"/>
        </w:rPr>
        <w:t xml:space="preserve"> </w:t>
      </w:r>
      <w:r w:rsidRPr="00A920BD">
        <w:rPr>
          <w:rFonts w:cstheme="minorHAnsi"/>
        </w:rPr>
        <w:t>wyposażenie o</w:t>
      </w:r>
      <w:r w:rsidRPr="00C5783D">
        <w:rPr>
          <w:rFonts w:cstheme="minorHAnsi"/>
        </w:rPr>
        <w:t>biektów pozwalających na obsługę ruchu turystycznego i/lub promocja turystyki lokalnej</w:t>
      </w:r>
    </w:p>
    <w:p w14:paraId="5C495925" w14:textId="77777777" w:rsidR="00A603EA" w:rsidRDefault="00A603EA" w:rsidP="00A603EA">
      <w:pPr>
        <w:pStyle w:val="Akapitzlist"/>
        <w:numPr>
          <w:ilvl w:val="0"/>
          <w:numId w:val="3"/>
        </w:numPr>
      </w:pPr>
      <w:r w:rsidRPr="00B1424A">
        <w:rPr>
          <w:rFonts w:cstheme="minorHAnsi"/>
        </w:rPr>
        <w:t xml:space="preserve">Poprawa infrastruktury </w:t>
      </w:r>
      <w:r w:rsidRPr="002E194C">
        <w:rPr>
          <w:rFonts w:cstheme="minorHAnsi"/>
        </w:rPr>
        <w:t xml:space="preserve">publicznej i przestrzennej </w:t>
      </w:r>
      <w:r w:rsidRPr="002E194C">
        <w:t>służącej zaspokajaniu potrzeb kulturowych i społecznych</w:t>
      </w:r>
    </w:p>
    <w:p w14:paraId="04EDBF28" w14:textId="77777777" w:rsidR="00A603EA" w:rsidRPr="005C2FC7" w:rsidRDefault="00A603EA" w:rsidP="00A603EA">
      <w:pPr>
        <w:pStyle w:val="Akapitzlist"/>
        <w:numPr>
          <w:ilvl w:val="0"/>
          <w:numId w:val="3"/>
        </w:numPr>
      </w:pPr>
      <w:r w:rsidRPr="00B1424A">
        <w:rPr>
          <w:rFonts w:cstheme="minorHAnsi"/>
        </w:rPr>
        <w:t>Zachowanie dorobku historycznego, kulturowego oraz sakralnego obszaru LGD</w:t>
      </w:r>
    </w:p>
    <w:p w14:paraId="2FCB056C" w14:textId="77777777" w:rsidR="00A603EA" w:rsidRPr="005C2FC7" w:rsidRDefault="00A603EA" w:rsidP="00A603EA">
      <w:pPr>
        <w:pStyle w:val="Akapitzlist"/>
        <w:numPr>
          <w:ilvl w:val="0"/>
          <w:numId w:val="3"/>
        </w:numPr>
      </w:pPr>
      <w:r>
        <w:rPr>
          <w:rFonts w:cstheme="minorHAnsi"/>
        </w:rPr>
        <w:t>Wzbogacenie oferty czasu wolnego w zakresie rekreacji</w:t>
      </w:r>
    </w:p>
    <w:p w14:paraId="1A9BDA4D" w14:textId="77777777" w:rsidR="00A603EA" w:rsidRPr="005C2FC7" w:rsidRDefault="00A603EA" w:rsidP="00A603EA">
      <w:pPr>
        <w:pStyle w:val="Akapitzlist"/>
        <w:numPr>
          <w:ilvl w:val="0"/>
          <w:numId w:val="3"/>
        </w:numPr>
      </w:pPr>
      <w:r w:rsidRPr="00B1424A">
        <w:rPr>
          <w:rFonts w:cstheme="minorHAnsi"/>
        </w:rPr>
        <w:t>Zwiększenie oferty kulturalno-edukacyjnej dla dzieci, młodzieży</w:t>
      </w:r>
      <w:r>
        <w:rPr>
          <w:rFonts w:cstheme="minorHAnsi"/>
        </w:rPr>
        <w:br/>
      </w:r>
      <w:r w:rsidRPr="00B1424A">
        <w:rPr>
          <w:rFonts w:cstheme="minorHAnsi"/>
        </w:rPr>
        <w:t xml:space="preserve"> i dorosłych poprzez organizację warsztatów, wizyt studyjnych, wystaw, konferencji, konkursów</w:t>
      </w:r>
    </w:p>
    <w:p w14:paraId="68127C2F" w14:textId="77777777" w:rsidR="00A603EA" w:rsidRPr="005C2FC7" w:rsidRDefault="00A603EA" w:rsidP="00A603EA">
      <w:pPr>
        <w:pStyle w:val="Akapitzlist"/>
        <w:numPr>
          <w:ilvl w:val="0"/>
          <w:numId w:val="3"/>
        </w:numPr>
      </w:pPr>
      <w:r w:rsidRPr="00B1424A">
        <w:rPr>
          <w:rFonts w:cstheme="minorHAnsi"/>
        </w:rPr>
        <w:t xml:space="preserve">Kultywowanie tradycji, </w:t>
      </w:r>
      <w:r w:rsidRPr="002E194C">
        <w:rPr>
          <w:rFonts w:cstheme="minorHAnsi"/>
        </w:rPr>
        <w:t>kultury, obrzędów i promocja</w:t>
      </w:r>
      <w:r w:rsidRPr="00B1424A">
        <w:rPr>
          <w:rFonts w:cstheme="minorHAnsi"/>
        </w:rPr>
        <w:t xml:space="preserve"> zasobów i walorów lokalnych</w:t>
      </w:r>
    </w:p>
    <w:p w14:paraId="28330A77" w14:textId="77777777" w:rsidR="00A603EA" w:rsidRPr="005C2FC7" w:rsidRDefault="00A603EA" w:rsidP="00A603EA">
      <w:pPr>
        <w:pStyle w:val="Akapitzlist"/>
        <w:ind w:left="1080"/>
      </w:pPr>
    </w:p>
    <w:p w14:paraId="49254694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rStyle w:val="freebirdanalyticsviewquestiontitle"/>
          <w:b/>
          <w:bCs/>
        </w:rPr>
      </w:pPr>
      <w:r w:rsidRPr="0051653D">
        <w:rPr>
          <w:rStyle w:val="freebirdanalyticsviewquestiontitle"/>
          <w:b/>
          <w:bCs/>
        </w:rPr>
        <w:t>Proszę o wskazanie barier utrudniających realizację projektów w ramach poddziałania 19.2:</w:t>
      </w:r>
    </w:p>
    <w:p w14:paraId="36118351" w14:textId="77777777" w:rsidR="00A603EA" w:rsidRDefault="00A603EA" w:rsidP="00A603EA">
      <w:pPr>
        <w:pStyle w:val="Akapitzlist"/>
        <w:numPr>
          <w:ilvl w:val="0"/>
          <w:numId w:val="4"/>
        </w:numPr>
        <w:rPr>
          <w:rStyle w:val="freebirdanalyticsviewquestiontitle"/>
        </w:rPr>
      </w:pPr>
      <w:r>
        <w:rPr>
          <w:rStyle w:val="freebirdanalyticsviewquestiontitle"/>
        </w:rPr>
        <w:t>Skomplikowane procedury</w:t>
      </w:r>
    </w:p>
    <w:p w14:paraId="58E79550" w14:textId="77777777" w:rsidR="00A603EA" w:rsidRDefault="00A603EA" w:rsidP="00A603EA">
      <w:pPr>
        <w:pStyle w:val="Akapitzlist"/>
        <w:numPr>
          <w:ilvl w:val="0"/>
          <w:numId w:val="4"/>
        </w:numPr>
        <w:rPr>
          <w:rStyle w:val="freebirdanalyticsviewquestiontitle"/>
        </w:rPr>
      </w:pPr>
      <w:r>
        <w:rPr>
          <w:rStyle w:val="freebirdanalyticsviewquestiontitle"/>
        </w:rPr>
        <w:t xml:space="preserve">Brak środków finansowych na realizację projektów </w:t>
      </w:r>
    </w:p>
    <w:p w14:paraId="47580490" w14:textId="77777777" w:rsidR="00A603EA" w:rsidRDefault="00A603EA" w:rsidP="00A603EA">
      <w:pPr>
        <w:pStyle w:val="Akapitzlist"/>
        <w:numPr>
          <w:ilvl w:val="0"/>
          <w:numId w:val="4"/>
        </w:numPr>
        <w:rPr>
          <w:rStyle w:val="freebirdanalyticsviewquestiontitle"/>
        </w:rPr>
      </w:pPr>
      <w:r>
        <w:rPr>
          <w:rStyle w:val="freebirdanalyticsviewquestiontitle"/>
        </w:rPr>
        <w:t>Ograniczenia związane z COVID-19</w:t>
      </w:r>
    </w:p>
    <w:p w14:paraId="16B3F4BD" w14:textId="77777777" w:rsidR="00A603EA" w:rsidRDefault="00A603EA" w:rsidP="00A603EA">
      <w:pPr>
        <w:pStyle w:val="Akapitzlist"/>
        <w:numPr>
          <w:ilvl w:val="0"/>
          <w:numId w:val="4"/>
        </w:numPr>
        <w:rPr>
          <w:rStyle w:val="freebirdanalyticsviewquestiontitle"/>
        </w:rPr>
      </w:pPr>
      <w:r>
        <w:rPr>
          <w:rStyle w:val="freebirdanalyticsviewquestiontitle"/>
        </w:rPr>
        <w:t>Brak doświadczenia w realizacji środków z UE</w:t>
      </w:r>
    </w:p>
    <w:p w14:paraId="10C0A3C5" w14:textId="77777777" w:rsidR="00A603EA" w:rsidRDefault="00A603EA" w:rsidP="00A603EA">
      <w:pPr>
        <w:pStyle w:val="Akapitzlist"/>
        <w:ind w:left="1080"/>
        <w:rPr>
          <w:rStyle w:val="freebirdanalyticsviewquestiontitle"/>
        </w:rPr>
      </w:pPr>
    </w:p>
    <w:p w14:paraId="49577D61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rStyle w:val="freebirdanalyticsviewquestiontitle"/>
          <w:b/>
          <w:bCs/>
        </w:rPr>
      </w:pPr>
      <w:r w:rsidRPr="0051653D">
        <w:rPr>
          <w:rStyle w:val="freebirdanalyticsviewquestiontitle"/>
          <w:b/>
          <w:bCs/>
        </w:rPr>
        <w:t>Proszę o wskazanie czasu niezbędnego do zrealizowania projektu.</w:t>
      </w:r>
    </w:p>
    <w:p w14:paraId="3C71D0A6" w14:textId="77777777" w:rsidR="00A603EA" w:rsidRDefault="00A603EA" w:rsidP="00A603EA">
      <w:pPr>
        <w:pStyle w:val="Akapitzlist"/>
        <w:numPr>
          <w:ilvl w:val="0"/>
          <w:numId w:val="5"/>
        </w:numPr>
      </w:pPr>
      <w:r>
        <w:t>Od 6-12 miesięcy</w:t>
      </w:r>
    </w:p>
    <w:p w14:paraId="755E450C" w14:textId="77777777" w:rsidR="00A603EA" w:rsidRDefault="00A603EA" w:rsidP="00A603EA">
      <w:pPr>
        <w:pStyle w:val="Akapitzlist"/>
        <w:numPr>
          <w:ilvl w:val="0"/>
          <w:numId w:val="5"/>
        </w:numPr>
      </w:pPr>
      <w:r>
        <w:t>Od 12-18 miesięcy</w:t>
      </w:r>
    </w:p>
    <w:p w14:paraId="3C8BC7E8" w14:textId="77777777" w:rsidR="00A603EA" w:rsidRDefault="00A603EA" w:rsidP="00A603EA">
      <w:pPr>
        <w:pStyle w:val="Akapitzlist"/>
        <w:numPr>
          <w:ilvl w:val="0"/>
          <w:numId w:val="5"/>
        </w:numPr>
      </w:pPr>
      <w:r>
        <w:t>Od 18-24 miesięcy</w:t>
      </w:r>
    </w:p>
    <w:p w14:paraId="5980F482" w14:textId="77777777" w:rsidR="00A603EA" w:rsidRDefault="00A603EA" w:rsidP="00A603EA">
      <w:pPr>
        <w:pStyle w:val="Akapitzlist"/>
        <w:ind w:left="1080"/>
      </w:pPr>
    </w:p>
    <w:p w14:paraId="43310847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rStyle w:val="freebirdanalyticsviewquestiontitle"/>
          <w:b/>
          <w:bCs/>
        </w:rPr>
      </w:pPr>
      <w:r w:rsidRPr="0051653D">
        <w:rPr>
          <w:rStyle w:val="freebirdanalyticsviewquestiontitle"/>
          <w:b/>
          <w:bCs/>
        </w:rPr>
        <w:t>Proszę wskazać Pana/ Pani statut jako mieszkańca obszaru LGD:</w:t>
      </w:r>
    </w:p>
    <w:p w14:paraId="4B175898" w14:textId="77777777" w:rsidR="00A603EA" w:rsidRDefault="00A603EA" w:rsidP="00A603EA">
      <w:pPr>
        <w:pStyle w:val="Akapitzlist"/>
        <w:numPr>
          <w:ilvl w:val="0"/>
          <w:numId w:val="6"/>
        </w:numPr>
        <w:rPr>
          <w:rStyle w:val="freebirdanalyticsviewquestiontitle"/>
        </w:rPr>
      </w:pPr>
      <w:r>
        <w:rPr>
          <w:rStyle w:val="freebirdanalyticsviewquestiontitle"/>
        </w:rPr>
        <w:t>Osoba fizyczna</w:t>
      </w:r>
    </w:p>
    <w:p w14:paraId="59AEA006" w14:textId="77777777" w:rsidR="00A603EA" w:rsidRDefault="00A603EA" w:rsidP="00A603EA">
      <w:pPr>
        <w:pStyle w:val="Akapitzlist"/>
        <w:numPr>
          <w:ilvl w:val="0"/>
          <w:numId w:val="6"/>
        </w:numPr>
        <w:rPr>
          <w:rStyle w:val="freebirdanalyticsviewquestiontitle"/>
        </w:rPr>
      </w:pPr>
      <w:r>
        <w:rPr>
          <w:rStyle w:val="freebirdanalyticsviewquestiontitle"/>
        </w:rPr>
        <w:t>Przedstawiciel organizacji pozarządowej (stowarzyszenia, fundacje, KGW itp.)</w:t>
      </w:r>
    </w:p>
    <w:p w14:paraId="1B3DFA19" w14:textId="77777777" w:rsidR="00A603EA" w:rsidRDefault="00A603EA" w:rsidP="00A603EA">
      <w:pPr>
        <w:pStyle w:val="Akapitzlist"/>
        <w:numPr>
          <w:ilvl w:val="0"/>
          <w:numId w:val="6"/>
        </w:numPr>
        <w:rPr>
          <w:rStyle w:val="freebirdanalyticsviewquestiontitle"/>
        </w:rPr>
      </w:pPr>
      <w:r>
        <w:rPr>
          <w:rStyle w:val="freebirdanalyticsviewquestiontitle"/>
        </w:rPr>
        <w:t>Przedstawiciel JST</w:t>
      </w:r>
    </w:p>
    <w:p w14:paraId="33B0447C" w14:textId="77777777" w:rsidR="00A603EA" w:rsidRDefault="00A603EA" w:rsidP="00A603EA">
      <w:pPr>
        <w:pStyle w:val="Akapitzlist"/>
        <w:numPr>
          <w:ilvl w:val="0"/>
          <w:numId w:val="6"/>
        </w:numPr>
        <w:rPr>
          <w:rStyle w:val="freebirdanalyticsviewquestiontitle"/>
        </w:rPr>
      </w:pPr>
      <w:r>
        <w:rPr>
          <w:rStyle w:val="freebirdanalyticsviewquestiontitle"/>
        </w:rPr>
        <w:t>Podmiot gospodarczy</w:t>
      </w:r>
    </w:p>
    <w:p w14:paraId="0C4013C1" w14:textId="77777777" w:rsidR="00A603EA" w:rsidRDefault="00A603EA" w:rsidP="00A603EA">
      <w:pPr>
        <w:ind w:left="720"/>
        <w:rPr>
          <w:rStyle w:val="freebirdanalyticsviewquestiontitle"/>
        </w:rPr>
      </w:pPr>
    </w:p>
    <w:p w14:paraId="11428A44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b/>
          <w:bCs/>
        </w:rPr>
      </w:pPr>
      <w:r w:rsidRPr="0051653D">
        <w:rPr>
          <w:b/>
          <w:bCs/>
        </w:rPr>
        <w:lastRenderedPageBreak/>
        <w:t>Pł</w:t>
      </w:r>
      <w:r>
        <w:rPr>
          <w:b/>
          <w:bCs/>
        </w:rPr>
        <w:t>e</w:t>
      </w:r>
      <w:r w:rsidRPr="0051653D">
        <w:rPr>
          <w:b/>
          <w:bCs/>
        </w:rPr>
        <w:t>ć:</w:t>
      </w:r>
    </w:p>
    <w:p w14:paraId="40BEFA31" w14:textId="77777777" w:rsidR="00A603EA" w:rsidRDefault="00A603EA" w:rsidP="00A603EA">
      <w:pPr>
        <w:pStyle w:val="Akapitzlist"/>
        <w:numPr>
          <w:ilvl w:val="0"/>
          <w:numId w:val="7"/>
        </w:numPr>
      </w:pPr>
      <w:r>
        <w:t>Kobieta</w:t>
      </w:r>
    </w:p>
    <w:p w14:paraId="7990F912" w14:textId="77777777" w:rsidR="00A603EA" w:rsidRDefault="00A603EA" w:rsidP="00A603EA">
      <w:pPr>
        <w:pStyle w:val="Akapitzlist"/>
        <w:numPr>
          <w:ilvl w:val="0"/>
          <w:numId w:val="7"/>
        </w:numPr>
      </w:pPr>
      <w:r>
        <w:t>Mężczyzna</w:t>
      </w:r>
    </w:p>
    <w:p w14:paraId="49B02E7C" w14:textId="77777777" w:rsidR="00A603EA" w:rsidRDefault="00A603EA" w:rsidP="00A603EA">
      <w:pPr>
        <w:pStyle w:val="Akapitzlist"/>
        <w:ind w:left="1080"/>
      </w:pPr>
    </w:p>
    <w:p w14:paraId="06F42A22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b/>
          <w:bCs/>
        </w:rPr>
      </w:pPr>
      <w:r w:rsidRPr="0051653D">
        <w:rPr>
          <w:b/>
          <w:bCs/>
        </w:rPr>
        <w:t>Wiek:</w:t>
      </w:r>
    </w:p>
    <w:p w14:paraId="60012115" w14:textId="77777777" w:rsidR="00A603EA" w:rsidRDefault="00A603EA" w:rsidP="00A603EA">
      <w:pPr>
        <w:pStyle w:val="Akapitzlist"/>
        <w:numPr>
          <w:ilvl w:val="0"/>
          <w:numId w:val="8"/>
        </w:numPr>
      </w:pPr>
      <w:r>
        <w:t>18-25 lat</w:t>
      </w:r>
    </w:p>
    <w:p w14:paraId="265F0E74" w14:textId="77777777" w:rsidR="00A603EA" w:rsidRDefault="00A603EA" w:rsidP="00A603EA">
      <w:pPr>
        <w:pStyle w:val="Akapitzlist"/>
        <w:numPr>
          <w:ilvl w:val="0"/>
          <w:numId w:val="8"/>
        </w:numPr>
      </w:pPr>
      <w:r>
        <w:t>26-35 lat</w:t>
      </w:r>
    </w:p>
    <w:p w14:paraId="27BA3A3B" w14:textId="77777777" w:rsidR="00A603EA" w:rsidRDefault="00A603EA" w:rsidP="00A603EA">
      <w:pPr>
        <w:pStyle w:val="Akapitzlist"/>
        <w:numPr>
          <w:ilvl w:val="0"/>
          <w:numId w:val="8"/>
        </w:numPr>
      </w:pPr>
      <w:r>
        <w:t>36-50 lat</w:t>
      </w:r>
    </w:p>
    <w:p w14:paraId="2E58A4DA" w14:textId="77777777" w:rsidR="00A603EA" w:rsidRDefault="00A603EA" w:rsidP="00A603EA">
      <w:pPr>
        <w:pStyle w:val="Akapitzlist"/>
        <w:numPr>
          <w:ilvl w:val="0"/>
          <w:numId w:val="8"/>
        </w:numPr>
      </w:pPr>
      <w:r>
        <w:t xml:space="preserve">50 lat i więcej </w:t>
      </w:r>
    </w:p>
    <w:p w14:paraId="19B91A9C" w14:textId="77777777" w:rsidR="00A603EA" w:rsidRDefault="00A603EA" w:rsidP="00A603EA">
      <w:pPr>
        <w:pStyle w:val="Akapitzlist"/>
        <w:ind w:left="1080"/>
      </w:pPr>
    </w:p>
    <w:p w14:paraId="6D3E9D39" w14:textId="77777777" w:rsidR="00A603EA" w:rsidRPr="0051653D" w:rsidRDefault="00A603EA" w:rsidP="00A603EA">
      <w:pPr>
        <w:pStyle w:val="Akapitzlist"/>
        <w:numPr>
          <w:ilvl w:val="0"/>
          <w:numId w:val="1"/>
        </w:numPr>
        <w:rPr>
          <w:b/>
          <w:bCs/>
        </w:rPr>
      </w:pPr>
      <w:r w:rsidRPr="0051653D">
        <w:rPr>
          <w:b/>
          <w:bCs/>
        </w:rPr>
        <w:t>Miejsce zamieszkania i/lub prowadzenia działalności gospodarczej</w:t>
      </w:r>
    </w:p>
    <w:p w14:paraId="162289A6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GMINA SZCZUROWA</w:t>
      </w:r>
    </w:p>
    <w:p w14:paraId="4607552F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GMINA RZEZAWA</w:t>
      </w:r>
    </w:p>
    <w:p w14:paraId="225BC88A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GMINA DRWINIA</w:t>
      </w:r>
    </w:p>
    <w:p w14:paraId="36290F27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GMINA BOCHNIA</w:t>
      </w:r>
    </w:p>
    <w:p w14:paraId="60372DC6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MIASTO I GMINA KOSZYCE</w:t>
      </w:r>
    </w:p>
    <w:p w14:paraId="3FE3E045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GMINA I MIASTO KAZIMIERZA WIELKA</w:t>
      </w:r>
    </w:p>
    <w:p w14:paraId="241F7AA7" w14:textId="77777777" w:rsidR="00A603EA" w:rsidRDefault="00A603EA" w:rsidP="00A603EA">
      <w:pPr>
        <w:pStyle w:val="Akapitzlist"/>
        <w:numPr>
          <w:ilvl w:val="0"/>
          <w:numId w:val="9"/>
        </w:numPr>
      </w:pPr>
      <w:r>
        <w:t>GMINA I MIASTO NOWE BRZESKO</w:t>
      </w:r>
    </w:p>
    <w:p w14:paraId="66B12C5C" w14:textId="77777777" w:rsidR="00A603EA" w:rsidRDefault="00A603EA" w:rsidP="00A603EA"/>
    <w:p w14:paraId="35FFC181" w14:textId="77777777" w:rsidR="00A603EA" w:rsidRDefault="00A603EA" w:rsidP="00A603EA"/>
    <w:p w14:paraId="2FAF43E9" w14:textId="77777777" w:rsidR="00A603EA" w:rsidRDefault="00A603EA" w:rsidP="00A603EA"/>
    <w:p w14:paraId="71CD1782" w14:textId="77777777" w:rsidR="00A603EA" w:rsidRDefault="00A603EA" w:rsidP="00A603EA"/>
    <w:p w14:paraId="640BDC92" w14:textId="77777777" w:rsidR="00A603EA" w:rsidRDefault="00A603EA" w:rsidP="00A603EA">
      <w:pPr>
        <w:spacing w:after="0"/>
      </w:pPr>
      <w:r>
        <w:t>…………………………………</w:t>
      </w:r>
    </w:p>
    <w:p w14:paraId="3619C11B" w14:textId="77777777" w:rsidR="00A603EA" w:rsidRPr="0051653D" w:rsidRDefault="00A603EA" w:rsidP="00A603EA">
      <w:pPr>
        <w:rPr>
          <w:i/>
          <w:iCs/>
          <w:sz w:val="18"/>
          <w:szCs w:val="18"/>
        </w:rPr>
      </w:pPr>
      <w:r w:rsidRPr="0051653D">
        <w:rPr>
          <w:i/>
          <w:iCs/>
          <w:sz w:val="18"/>
          <w:szCs w:val="18"/>
        </w:rPr>
        <w:t xml:space="preserve">Data </w:t>
      </w:r>
      <w:proofErr w:type="spellStart"/>
      <w:r w:rsidRPr="0051653D">
        <w:rPr>
          <w:i/>
          <w:iCs/>
          <w:sz w:val="18"/>
          <w:szCs w:val="18"/>
        </w:rPr>
        <w:t>dd</w:t>
      </w:r>
      <w:proofErr w:type="spellEnd"/>
      <w:r w:rsidRPr="0051653D">
        <w:rPr>
          <w:i/>
          <w:iCs/>
          <w:sz w:val="18"/>
          <w:szCs w:val="18"/>
        </w:rPr>
        <w:t>/mm/</w:t>
      </w:r>
      <w:proofErr w:type="spellStart"/>
      <w:r w:rsidRPr="0051653D">
        <w:rPr>
          <w:i/>
          <w:iCs/>
          <w:sz w:val="18"/>
          <w:szCs w:val="18"/>
        </w:rPr>
        <w:t>rr</w:t>
      </w:r>
      <w:proofErr w:type="spellEnd"/>
    </w:p>
    <w:p w14:paraId="1511EA26" w14:textId="77777777" w:rsidR="00A603EA" w:rsidRDefault="00A603EA" w:rsidP="00A603EA"/>
    <w:p w14:paraId="6B507644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08D5ECF7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11F086B1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536BE84D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6DBBAE0F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5411585B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38776BE8" w14:textId="77777777" w:rsidR="00A603EA" w:rsidRDefault="00A603EA" w:rsidP="00A603EA">
      <w:pPr>
        <w:jc w:val="center"/>
        <w:rPr>
          <w:b/>
          <w:bCs/>
          <w:sz w:val="32"/>
          <w:szCs w:val="32"/>
        </w:rPr>
      </w:pPr>
    </w:p>
    <w:p w14:paraId="58737CBF" w14:textId="77777777" w:rsidR="00A603EA" w:rsidRPr="00970755" w:rsidRDefault="00A603EA" w:rsidP="00A603EA">
      <w:pPr>
        <w:jc w:val="center"/>
        <w:rPr>
          <w:b/>
          <w:bCs/>
          <w:sz w:val="32"/>
          <w:szCs w:val="32"/>
        </w:rPr>
      </w:pPr>
      <w:r w:rsidRPr="00970755">
        <w:rPr>
          <w:b/>
          <w:bCs/>
          <w:sz w:val="32"/>
          <w:szCs w:val="32"/>
        </w:rPr>
        <w:t>DZIĘKUJEMY ZA WYPEŁNIENIE ANKIETY!</w:t>
      </w:r>
    </w:p>
    <w:p w14:paraId="10CBAD41" w14:textId="77777777" w:rsidR="007D6691" w:rsidRDefault="007D6691"/>
    <w:sectPr w:rsidR="007D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3FF"/>
    <w:multiLevelType w:val="hybridMultilevel"/>
    <w:tmpl w:val="63CACE38"/>
    <w:lvl w:ilvl="0" w:tplc="63984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8471A"/>
    <w:multiLevelType w:val="hybridMultilevel"/>
    <w:tmpl w:val="329E599C"/>
    <w:lvl w:ilvl="0" w:tplc="EFD2F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D2285"/>
    <w:multiLevelType w:val="hybridMultilevel"/>
    <w:tmpl w:val="D8B8A00A"/>
    <w:lvl w:ilvl="0" w:tplc="B28C3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E1498"/>
    <w:multiLevelType w:val="hybridMultilevel"/>
    <w:tmpl w:val="5EF079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785793"/>
    <w:multiLevelType w:val="hybridMultilevel"/>
    <w:tmpl w:val="7E7A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09A0"/>
    <w:multiLevelType w:val="hybridMultilevel"/>
    <w:tmpl w:val="8F1A8402"/>
    <w:lvl w:ilvl="0" w:tplc="CC1E3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A4970"/>
    <w:multiLevelType w:val="hybridMultilevel"/>
    <w:tmpl w:val="CE9CD8B2"/>
    <w:lvl w:ilvl="0" w:tplc="7F94D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177027"/>
    <w:multiLevelType w:val="hybridMultilevel"/>
    <w:tmpl w:val="D658AF22"/>
    <w:lvl w:ilvl="0" w:tplc="1D98B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C50CCE"/>
    <w:multiLevelType w:val="hybridMultilevel"/>
    <w:tmpl w:val="3F0C262E"/>
    <w:lvl w:ilvl="0" w:tplc="91C6E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7D6691"/>
    <w:rsid w:val="00A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A370"/>
  <w15:chartTrackingRefBased/>
  <w15:docId w15:val="{9942FCBB-05D1-431A-AB2F-0BCC657D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3EA"/>
    <w:pPr>
      <w:ind w:left="720"/>
      <w:contextualSpacing/>
    </w:pPr>
  </w:style>
  <w:style w:type="character" w:customStyle="1" w:styleId="freebirdanalyticsviewquestiontitle">
    <w:name w:val="freebirdanalyticsviewquestiontitle"/>
    <w:basedOn w:val="Domylnaczcionkaakapitu"/>
    <w:rsid w:val="00A6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Biura</dc:creator>
  <cp:keywords/>
  <dc:description/>
  <cp:lastModifiedBy>Dyrektor Biura</cp:lastModifiedBy>
  <cp:revision>1</cp:revision>
  <dcterms:created xsi:type="dcterms:W3CDTF">2021-05-11T08:43:00Z</dcterms:created>
  <dcterms:modified xsi:type="dcterms:W3CDTF">2021-05-11T08:43:00Z</dcterms:modified>
</cp:coreProperties>
</file>