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C496" w14:textId="77777777" w:rsidR="00634F1C" w:rsidRPr="0090482E" w:rsidRDefault="00634F1C" w:rsidP="00634F1C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  <w:highlight w:val="yellow"/>
        </w:rPr>
      </w:pPr>
      <w:r w:rsidRPr="0090482E">
        <w:rPr>
          <w:rFonts w:ascii="Times New Roman" w:hAnsi="Times New Roman"/>
          <w:b/>
          <w:i/>
          <w:sz w:val="18"/>
          <w:szCs w:val="18"/>
          <w:highlight w:val="yellow"/>
        </w:rPr>
        <w:t>Załącznik nr</w:t>
      </w:r>
      <w:r w:rsidR="0094796E"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 </w:t>
      </w:r>
      <w:r w:rsidR="00EA27FE" w:rsidRPr="0090482E">
        <w:rPr>
          <w:rFonts w:ascii="Times New Roman" w:hAnsi="Times New Roman"/>
          <w:b/>
          <w:i/>
          <w:sz w:val="18"/>
          <w:szCs w:val="18"/>
          <w:highlight w:val="yellow"/>
        </w:rPr>
        <w:t>1</w:t>
      </w:r>
      <w:r w:rsidR="00440BF7"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 </w:t>
      </w:r>
      <w:r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do Uchwały nr </w:t>
      </w:r>
      <w:r w:rsidR="00BA0C1B" w:rsidRPr="0090482E">
        <w:rPr>
          <w:rFonts w:ascii="Times New Roman" w:hAnsi="Times New Roman"/>
          <w:b/>
          <w:i/>
          <w:sz w:val="18"/>
          <w:szCs w:val="18"/>
          <w:highlight w:val="yellow"/>
        </w:rPr>
        <w:t>X</w:t>
      </w:r>
      <w:r w:rsidR="00440BF7" w:rsidRPr="0090482E">
        <w:rPr>
          <w:rFonts w:ascii="Times New Roman" w:hAnsi="Times New Roman"/>
          <w:b/>
          <w:i/>
          <w:sz w:val="18"/>
          <w:szCs w:val="18"/>
          <w:highlight w:val="yellow"/>
        </w:rPr>
        <w:t>/201</w:t>
      </w:r>
      <w:r w:rsidR="00EA27FE" w:rsidRPr="0090482E">
        <w:rPr>
          <w:rFonts w:ascii="Times New Roman" w:hAnsi="Times New Roman"/>
          <w:b/>
          <w:i/>
          <w:sz w:val="18"/>
          <w:szCs w:val="18"/>
          <w:highlight w:val="yellow"/>
        </w:rPr>
        <w:t>9</w:t>
      </w:r>
      <w:r w:rsidR="00355E73" w:rsidRPr="0090482E">
        <w:rPr>
          <w:rFonts w:ascii="Times New Roman" w:hAnsi="Times New Roman"/>
          <w:b/>
          <w:i/>
          <w:sz w:val="18"/>
          <w:szCs w:val="18"/>
          <w:highlight w:val="yellow"/>
        </w:rPr>
        <w:t>.</w:t>
      </w:r>
    </w:p>
    <w:p w14:paraId="1B669F69" w14:textId="77777777" w:rsidR="002A3BAD" w:rsidRPr="0090482E" w:rsidRDefault="00440BF7" w:rsidP="00440BF7">
      <w:pPr>
        <w:spacing w:after="0" w:line="240" w:lineRule="auto"/>
        <w:ind w:left="12036"/>
        <w:rPr>
          <w:rFonts w:ascii="Times New Roman" w:hAnsi="Times New Roman"/>
          <w:b/>
          <w:i/>
          <w:sz w:val="18"/>
          <w:szCs w:val="18"/>
          <w:highlight w:val="yellow"/>
        </w:rPr>
      </w:pPr>
      <w:r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    </w:t>
      </w:r>
      <w:r w:rsidR="0094796E"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 </w:t>
      </w:r>
      <w:r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Nadzwyczajnego </w:t>
      </w:r>
      <w:r w:rsidR="00355E73" w:rsidRPr="0090482E">
        <w:rPr>
          <w:rFonts w:ascii="Times New Roman" w:hAnsi="Times New Roman"/>
          <w:b/>
          <w:i/>
          <w:sz w:val="18"/>
          <w:szCs w:val="18"/>
          <w:highlight w:val="yellow"/>
        </w:rPr>
        <w:t>Walnego Zebrania Członków</w:t>
      </w:r>
    </w:p>
    <w:p w14:paraId="4AFE4ECB" w14:textId="77777777" w:rsidR="00634F1C" w:rsidRPr="0090482E" w:rsidRDefault="00634F1C" w:rsidP="00634F1C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  <w:highlight w:val="yellow"/>
        </w:rPr>
      </w:pPr>
      <w:r w:rsidRPr="0090482E">
        <w:rPr>
          <w:rFonts w:ascii="Times New Roman" w:hAnsi="Times New Roman"/>
          <w:b/>
          <w:i/>
          <w:sz w:val="18"/>
          <w:szCs w:val="18"/>
          <w:highlight w:val="yellow"/>
        </w:rPr>
        <w:t>Nadwiślańskiej Grupy Działania „E.</w:t>
      </w:r>
      <w:proofErr w:type="gramStart"/>
      <w:r w:rsidRPr="0090482E">
        <w:rPr>
          <w:rFonts w:ascii="Times New Roman" w:hAnsi="Times New Roman"/>
          <w:b/>
          <w:i/>
          <w:sz w:val="18"/>
          <w:szCs w:val="18"/>
          <w:highlight w:val="yellow"/>
        </w:rPr>
        <w:t>O.CENOMA</w:t>
      </w:r>
      <w:proofErr w:type="gramEnd"/>
      <w:r w:rsidRPr="0090482E">
        <w:rPr>
          <w:rFonts w:ascii="Times New Roman" w:hAnsi="Times New Roman"/>
          <w:b/>
          <w:i/>
          <w:sz w:val="18"/>
          <w:szCs w:val="18"/>
          <w:highlight w:val="yellow"/>
        </w:rPr>
        <w:t>”</w:t>
      </w:r>
    </w:p>
    <w:p w14:paraId="19219ECF" w14:textId="77777777" w:rsidR="00194946" w:rsidRDefault="0094796E" w:rsidP="00BA0C1B">
      <w:pPr>
        <w:spacing w:after="0" w:line="240" w:lineRule="auto"/>
        <w:ind w:left="11328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                  </w:t>
      </w:r>
      <w:r w:rsidR="00634F1C"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z dnia </w:t>
      </w:r>
      <w:r w:rsidR="00BA0C1B" w:rsidRPr="0090482E">
        <w:rPr>
          <w:rFonts w:ascii="Times New Roman" w:hAnsi="Times New Roman"/>
          <w:b/>
          <w:i/>
          <w:sz w:val="18"/>
          <w:szCs w:val="18"/>
          <w:highlight w:val="yellow"/>
        </w:rPr>
        <w:t>16 grudnia</w:t>
      </w:r>
      <w:r w:rsidR="00440BF7"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 </w:t>
      </w:r>
      <w:r w:rsidR="00634F1C" w:rsidRPr="0090482E">
        <w:rPr>
          <w:rFonts w:ascii="Times New Roman" w:hAnsi="Times New Roman"/>
          <w:b/>
          <w:i/>
          <w:sz w:val="18"/>
          <w:szCs w:val="18"/>
          <w:highlight w:val="yellow"/>
        </w:rPr>
        <w:t>201</w:t>
      </w:r>
      <w:r w:rsidR="00EA27FE" w:rsidRPr="0090482E">
        <w:rPr>
          <w:rFonts w:ascii="Times New Roman" w:hAnsi="Times New Roman"/>
          <w:b/>
          <w:i/>
          <w:sz w:val="18"/>
          <w:szCs w:val="18"/>
          <w:highlight w:val="yellow"/>
        </w:rPr>
        <w:t>9</w:t>
      </w:r>
      <w:r w:rsidR="00634F1C" w:rsidRPr="0090482E">
        <w:rPr>
          <w:rFonts w:ascii="Times New Roman" w:hAnsi="Times New Roman"/>
          <w:b/>
          <w:i/>
          <w:sz w:val="18"/>
          <w:szCs w:val="18"/>
          <w:highlight w:val="yellow"/>
        </w:rPr>
        <w:t xml:space="preserve"> roku</w:t>
      </w:r>
    </w:p>
    <w:p w14:paraId="39D6359B" w14:textId="77777777" w:rsidR="00BA0C1B" w:rsidRPr="00BA0C1B" w:rsidRDefault="00BA0C1B" w:rsidP="00BA0C1B">
      <w:pPr>
        <w:spacing w:after="0" w:line="240" w:lineRule="auto"/>
        <w:ind w:left="11328" w:firstLine="708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69D33CF2" w14:textId="77777777" w:rsidR="00130A06" w:rsidRPr="00130A06" w:rsidRDefault="00130A06" w:rsidP="00130A06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LOKALNE KRYTERIA WYBORU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OPERACJ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 REALIZOWANYCH PRZEZ PODMIOTY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W </w:t>
      </w:r>
      <w:proofErr w:type="gramStart"/>
      <w:r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RAMACH  DZIAŁANIA</w:t>
      </w:r>
      <w:proofErr w:type="gramEnd"/>
      <w:r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 „Wsparcie na wdrażanie operacji w ramach strategii rozwoju lokalnego kierowanego przez społeczność” objętego PROW na lata 2014-2020</w:t>
      </w:r>
    </w:p>
    <w:p w14:paraId="67D5EE3F" w14:textId="77777777" w:rsidR="00644A9E" w:rsidRPr="00E23239" w:rsidRDefault="00E23239" w:rsidP="00BA0C1B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M</w:t>
      </w:r>
      <w:r w:rsidRPr="00F24876">
        <w:rPr>
          <w:rFonts w:ascii="Times New Roman" w:hAnsi="Times New Roman"/>
          <w:i/>
          <w:sz w:val="18"/>
          <w:szCs w:val="18"/>
        </w:rPr>
        <w:t xml:space="preserve">inimum punktacji niezbędnej do uzyskania pozytywnej oceny operacji </w:t>
      </w:r>
      <w:r w:rsidRPr="00141674">
        <w:rPr>
          <w:rFonts w:ascii="Times New Roman" w:hAnsi="Times New Roman"/>
          <w:b/>
          <w:i/>
          <w:sz w:val="18"/>
          <w:szCs w:val="18"/>
        </w:rPr>
        <w:t xml:space="preserve">wynosi 40% maksymalnej liczby punktów możliwych do uzyskania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113"/>
        <w:gridCol w:w="2551"/>
        <w:gridCol w:w="3491"/>
        <w:gridCol w:w="2437"/>
        <w:gridCol w:w="2176"/>
        <w:gridCol w:w="214"/>
        <w:gridCol w:w="2261"/>
      </w:tblGrid>
      <w:tr w:rsidR="00655AF6" w:rsidRPr="00644A9E" w14:paraId="3111DAAA" w14:textId="77777777" w:rsidTr="00BA0C1B">
        <w:trPr>
          <w:trHeight w:val="688"/>
        </w:trPr>
        <w:tc>
          <w:tcPr>
            <w:tcW w:w="153" w:type="pct"/>
            <w:shd w:val="clear" w:color="auto" w:fill="548DD4" w:themeFill="text2" w:themeFillTint="99"/>
            <w:vAlign w:val="center"/>
          </w:tcPr>
          <w:p w14:paraId="1521DB07" w14:textId="77777777"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72" w:type="pct"/>
            <w:shd w:val="clear" w:color="auto" w:fill="548DD4" w:themeFill="text2" w:themeFillTint="99"/>
            <w:vAlign w:val="center"/>
          </w:tcPr>
          <w:p w14:paraId="4EDC63D9" w14:textId="77777777"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811" w:type="pct"/>
            <w:shd w:val="clear" w:color="auto" w:fill="548DD4" w:themeFill="text2" w:themeFillTint="99"/>
            <w:vAlign w:val="center"/>
          </w:tcPr>
          <w:p w14:paraId="77EF6088" w14:textId="77777777"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1110" w:type="pct"/>
            <w:shd w:val="clear" w:color="auto" w:fill="548DD4" w:themeFill="text2" w:themeFillTint="99"/>
            <w:vAlign w:val="center"/>
          </w:tcPr>
          <w:p w14:paraId="35574668" w14:textId="77777777"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Opis kryterium</w:t>
            </w:r>
          </w:p>
        </w:tc>
        <w:tc>
          <w:tcPr>
            <w:tcW w:w="775" w:type="pct"/>
            <w:shd w:val="clear" w:color="auto" w:fill="548DD4" w:themeFill="text2" w:themeFillTint="99"/>
            <w:vAlign w:val="center"/>
          </w:tcPr>
          <w:p w14:paraId="7034C724" w14:textId="77777777"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</w:p>
        </w:tc>
        <w:tc>
          <w:tcPr>
            <w:tcW w:w="1479" w:type="pct"/>
            <w:gridSpan w:val="3"/>
            <w:shd w:val="clear" w:color="auto" w:fill="548DD4" w:themeFill="text2" w:themeFillTint="99"/>
            <w:vAlign w:val="center"/>
          </w:tcPr>
          <w:p w14:paraId="33C8953B" w14:textId="77777777" w:rsidR="00644A9E" w:rsidRPr="00644A9E" w:rsidRDefault="00644A9E" w:rsidP="00947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Źródło weryfikacji</w:t>
            </w:r>
          </w:p>
        </w:tc>
      </w:tr>
      <w:tr w:rsidR="00644A9E" w:rsidRPr="00644A9E" w14:paraId="0418A798" w14:textId="77777777" w:rsidTr="00BA0C1B"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14FE8A9F" w14:textId="77777777"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656130" w:rsidRPr="00644A9E" w14:paraId="2703C1AA" w14:textId="77777777" w:rsidTr="00655AF6">
        <w:trPr>
          <w:trHeight w:val="70"/>
        </w:trPr>
        <w:tc>
          <w:tcPr>
            <w:tcW w:w="153" w:type="pct"/>
            <w:vMerge w:val="restart"/>
            <w:shd w:val="clear" w:color="auto" w:fill="auto"/>
            <w:vAlign w:val="center"/>
          </w:tcPr>
          <w:p w14:paraId="40E21DAD" w14:textId="77777777" w:rsidR="00656130" w:rsidRPr="00644A9E" w:rsidRDefault="00656130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14:paraId="3D995D2D" w14:textId="77777777" w:rsidR="00656130" w:rsidRDefault="00656130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14:paraId="3F984D55" w14:textId="77777777" w:rsidR="00656130" w:rsidRPr="002A3BAD" w:rsidRDefault="00656130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50DB8261" w14:textId="77777777" w:rsidR="00656130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025AE8A" w14:textId="77777777" w:rsidR="00656130" w:rsidRPr="00141674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do osób z grup </w:t>
            </w:r>
            <w:proofErr w:type="spellStart"/>
            <w:r w:rsidRPr="00141674">
              <w:rPr>
                <w:rFonts w:ascii="Times New Roman" w:hAnsi="Times New Roman"/>
                <w:sz w:val="18"/>
                <w:szCs w:val="18"/>
              </w:rPr>
              <w:t>defaworyzowanych</w:t>
            </w:r>
            <w:proofErr w:type="spellEnd"/>
            <w:r w:rsidRPr="0014167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0A59BCF" w14:textId="77777777" w:rsidR="00656130" w:rsidRPr="00AA1F2D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z grup </w:t>
            </w:r>
            <w:proofErr w:type="spellStart"/>
            <w:r w:rsidRPr="00141674">
              <w:rPr>
                <w:rFonts w:ascii="Times New Roman" w:hAnsi="Times New Roman"/>
                <w:sz w:val="18"/>
                <w:szCs w:val="18"/>
              </w:rPr>
              <w:t>defaworyzowanych</w:t>
            </w:r>
            <w:proofErr w:type="spellEnd"/>
          </w:p>
          <w:p w14:paraId="3C57061A" w14:textId="77777777" w:rsidR="00656130" w:rsidRPr="00AA1F2D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14:paraId="7191EC3C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Preferuje operacje skierowane do osób opisanych w LSR jako grupa </w:t>
            </w:r>
            <w:proofErr w:type="spellStart"/>
            <w:r w:rsidRPr="0094796E">
              <w:rPr>
                <w:rFonts w:ascii="Times New Roman" w:hAnsi="Times New Roman"/>
                <w:sz w:val="16"/>
                <w:szCs w:val="16"/>
              </w:rPr>
              <w:t>defaworyzowana</w:t>
            </w:r>
            <w:proofErr w:type="spellEnd"/>
            <w:r w:rsidRPr="0094796E">
              <w:rPr>
                <w:rFonts w:ascii="Times New Roman" w:hAnsi="Times New Roman"/>
                <w:sz w:val="16"/>
                <w:szCs w:val="16"/>
              </w:rPr>
              <w:t>, tj.</w:t>
            </w:r>
          </w:p>
          <w:p w14:paraId="06209D01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osoba długotrwale bezrobotna (osoba bezrobotna pozostająca w rejestrze powiatowego urzędu pracy łącznie przez okres ponad 12 miesięcy w okresie ostatnich 2 lat, z wyłączeniem okresów odbywania stażu i przygotowania zawodowego dorosłych),</w:t>
            </w:r>
          </w:p>
          <w:p w14:paraId="2C33F5B9" w14:textId="4A66C451" w:rsidR="00656130" w:rsidRDefault="00656130" w:rsidP="0094796E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- osoba bezrobotna do 25 roku życia </w:t>
            </w:r>
            <w:r w:rsidRPr="007B4ACC"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  <w:t>oraz osoba bez doświadczenia zawodowego,</w:t>
            </w:r>
          </w:p>
          <w:p w14:paraId="63862FB1" w14:textId="1B70C0E6" w:rsidR="007B4ACC" w:rsidRPr="007B4ACC" w:rsidRDefault="007B4ACC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4ACC">
              <w:rPr>
                <w:rFonts w:ascii="Times New Roman" w:hAnsi="Times New Roman"/>
                <w:sz w:val="16"/>
                <w:szCs w:val="16"/>
                <w:highlight w:val="yellow"/>
              </w:rPr>
              <w:t>- osoba bez doświadczenia zawodowego</w:t>
            </w:r>
          </w:p>
          <w:p w14:paraId="6066832F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kobieta,</w:t>
            </w:r>
          </w:p>
          <w:p w14:paraId="57C39F21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osoba powyżej 50 roku życia,</w:t>
            </w:r>
          </w:p>
          <w:p w14:paraId="06BC94E6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- osoby korzystające z pomocy społecznej z powodu ubóstwa.</w:t>
            </w:r>
          </w:p>
          <w:p w14:paraId="0BA90237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Wnioskodawca na etapie składania wniosku o dofinansowanie opisuje uwzględnienie grupy docelowej w realizację operacji oraz uwzględnia ją we wskaźnikach projektu. We wniosku o dofinansowanie wskazuje planowaną liczbę uczestników. </w:t>
            </w:r>
          </w:p>
          <w:p w14:paraId="6DC6B678" w14:textId="77777777" w:rsidR="00656130" w:rsidRPr="0094796E" w:rsidRDefault="00656130" w:rsidP="0094796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Operacja skierowana do osób z grup </w:t>
            </w:r>
            <w:proofErr w:type="spellStart"/>
            <w:r w:rsidRPr="0094796E">
              <w:rPr>
                <w:rFonts w:ascii="Times New Roman" w:hAnsi="Times New Roman"/>
                <w:sz w:val="16"/>
                <w:szCs w:val="16"/>
              </w:rPr>
              <w:t>defaworyzowanych</w:t>
            </w:r>
            <w:proofErr w:type="spellEnd"/>
            <w:r w:rsidRPr="0094796E">
              <w:rPr>
                <w:rFonts w:ascii="Times New Roman" w:hAnsi="Times New Roman"/>
                <w:sz w:val="16"/>
                <w:szCs w:val="16"/>
              </w:rPr>
              <w:t xml:space="preserve"> rozumiana jest jako:</w:t>
            </w:r>
          </w:p>
          <w:p w14:paraId="7B530629" w14:textId="77777777" w:rsidR="00656130" w:rsidRPr="0094796E" w:rsidRDefault="00656130" w:rsidP="0094796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- w sytuacji, gdy operacja dotyczy podejmowania działalności gospodarczej: wnioskodawca należy do min. jednej </w:t>
            </w:r>
            <w:proofErr w:type="gramStart"/>
            <w:r w:rsidRPr="0094796E">
              <w:rPr>
                <w:rFonts w:ascii="Times New Roman" w:hAnsi="Times New Roman"/>
                <w:sz w:val="16"/>
                <w:szCs w:val="16"/>
              </w:rPr>
              <w:t>z  grup</w:t>
            </w:r>
            <w:proofErr w:type="gramEnd"/>
            <w:r w:rsidRPr="009479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4796E">
              <w:rPr>
                <w:rFonts w:ascii="Times New Roman" w:hAnsi="Times New Roman"/>
                <w:sz w:val="16"/>
                <w:szCs w:val="16"/>
              </w:rPr>
              <w:t>defaworyzowanych</w:t>
            </w:r>
            <w:proofErr w:type="spellEnd"/>
            <w:r w:rsidRPr="0094796E">
              <w:rPr>
                <w:rFonts w:ascii="Times New Roman" w:hAnsi="Times New Roman"/>
                <w:sz w:val="16"/>
                <w:szCs w:val="16"/>
              </w:rPr>
              <w:t xml:space="preserve">, bądź zatrudnia osobę z min. jednej z grup </w:t>
            </w:r>
            <w:proofErr w:type="spellStart"/>
            <w:r w:rsidRPr="0094796E">
              <w:rPr>
                <w:rFonts w:ascii="Times New Roman" w:hAnsi="Times New Roman"/>
                <w:sz w:val="16"/>
                <w:szCs w:val="16"/>
              </w:rPr>
              <w:t>defaworyzowanych</w:t>
            </w:r>
            <w:proofErr w:type="spellEnd"/>
            <w:r w:rsidRPr="0094796E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3B205ABD" w14:textId="77777777" w:rsidR="00656130" w:rsidRPr="00AA1F2D" w:rsidRDefault="00656130" w:rsidP="009479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- w sytuacji, gdy operacja dotyczy rozwoju działalności gospodarczej: wnioskodawca zatrudni osobę z min. jednej z grup </w:t>
            </w:r>
            <w:proofErr w:type="spellStart"/>
            <w:r w:rsidRPr="0094796E">
              <w:rPr>
                <w:rFonts w:ascii="Times New Roman" w:hAnsi="Times New Roman"/>
                <w:sz w:val="16"/>
                <w:szCs w:val="16"/>
              </w:rPr>
              <w:t>defaworyzowanych</w:t>
            </w:r>
            <w:proofErr w:type="spellEnd"/>
            <w:r w:rsidRPr="0094796E">
              <w:rPr>
                <w:rFonts w:ascii="Times New Roman" w:hAnsi="Times New Roman"/>
                <w:sz w:val="18"/>
                <w:szCs w:val="18"/>
              </w:rPr>
              <w:t>,</w:t>
            </w:r>
            <w:r w:rsidRPr="0094796E">
              <w:rPr>
                <w:rFonts w:ascii="Times New Roman" w:hAnsi="Times New Roman"/>
                <w:strike/>
                <w:sz w:val="18"/>
                <w:szCs w:val="18"/>
              </w:rPr>
              <w:t xml:space="preserve">  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14:paraId="6345EAA3" w14:textId="77777777" w:rsidR="00656130" w:rsidRPr="00AA1F2D" w:rsidRDefault="00656130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AA1F2D">
              <w:rPr>
                <w:rFonts w:ascii="Times New Roman" w:hAnsi="Times New Roman"/>
                <w:sz w:val="18"/>
                <w:szCs w:val="18"/>
              </w:rPr>
              <w:t>Kryterium wynikające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AA1F2D">
              <w:rPr>
                <w:rFonts w:ascii="Times New Roman" w:hAnsi="Times New Roman"/>
                <w:sz w:val="18"/>
                <w:szCs w:val="18"/>
              </w:rPr>
              <w:t xml:space="preserve"> z potrzeby promowania działań skierowanych do grup </w:t>
            </w:r>
            <w:proofErr w:type="spellStart"/>
            <w:r w:rsidRPr="00AA1F2D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AA1F2D">
              <w:rPr>
                <w:rFonts w:ascii="Times New Roman" w:hAnsi="Times New Roman"/>
                <w:sz w:val="18"/>
                <w:szCs w:val="18"/>
              </w:rPr>
              <w:t>faworyzowanych</w:t>
            </w:r>
            <w:proofErr w:type="spellEnd"/>
            <w:r w:rsidRPr="00AA1F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0C475139" w14:textId="77777777" w:rsidR="00656130" w:rsidRPr="0094796E" w:rsidRDefault="00656130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>Wyraźne wskazanie i uzasadnienie zawarte we wniosku</w:t>
            </w:r>
            <w:r w:rsidR="0094796E" w:rsidRPr="0094796E">
              <w:rPr>
                <w:rFonts w:ascii="Times New Roman" w:hAnsi="Times New Roman"/>
                <w:sz w:val="16"/>
                <w:szCs w:val="16"/>
              </w:rPr>
              <w:br/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52F0E" w:rsidRPr="0094796E">
              <w:rPr>
                <w:rFonts w:ascii="Times New Roman" w:hAnsi="Times New Roman"/>
                <w:sz w:val="16"/>
                <w:szCs w:val="16"/>
              </w:rPr>
              <w:t>i d</w:t>
            </w: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>odatkowo:</w:t>
            </w:r>
          </w:p>
        </w:tc>
      </w:tr>
      <w:tr w:rsidR="00655AF6" w:rsidRPr="00644A9E" w14:paraId="05B66BF6" w14:textId="77777777" w:rsidTr="00C61D72">
        <w:trPr>
          <w:trHeight w:val="1304"/>
        </w:trPr>
        <w:tc>
          <w:tcPr>
            <w:tcW w:w="153" w:type="pct"/>
            <w:vMerge/>
            <w:shd w:val="clear" w:color="auto" w:fill="auto"/>
            <w:vAlign w:val="center"/>
          </w:tcPr>
          <w:p w14:paraId="562954F3" w14:textId="77777777" w:rsidR="00656130" w:rsidRPr="00644A9E" w:rsidRDefault="00656130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14:paraId="0AACBEFB" w14:textId="77777777" w:rsidR="00656130" w:rsidRDefault="00656130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2027485A" w14:textId="77777777" w:rsidR="00656130" w:rsidRDefault="00656130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14:paraId="1E0F5BC5" w14:textId="77777777" w:rsidR="00656130" w:rsidRDefault="00656130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4E405B73" w14:textId="77777777" w:rsidR="00656130" w:rsidRPr="00AA1F2D" w:rsidRDefault="00656130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16011E2D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1) 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dla osób podejmujących działalność gospodarczą: </w:t>
            </w:r>
          </w:p>
          <w:p w14:paraId="43EF5E31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3F12F6" w:rsidRPr="0094796E">
              <w:rPr>
                <w:rFonts w:ascii="Times New Roman" w:hAnsi="Times New Roman"/>
                <w:sz w:val="16"/>
                <w:szCs w:val="16"/>
              </w:rPr>
              <w:t xml:space="preserve">w przypadku samozatrudnienia 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>wnioskodawcy</w:t>
            </w:r>
            <w:r w:rsidR="00FD378C" w:rsidRPr="0094796E">
              <w:rPr>
                <w:rFonts w:ascii="Times New Roman" w:hAnsi="Times New Roman"/>
                <w:sz w:val="16"/>
                <w:szCs w:val="16"/>
              </w:rPr>
              <w:t>, zaświadczenie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z PUP o posiadaniu statusu bezrobotnego, i/lub z Ośrodka Pomocy </w:t>
            </w:r>
            <w:proofErr w:type="gramStart"/>
            <w:r w:rsidRPr="0094796E">
              <w:rPr>
                <w:rFonts w:ascii="Times New Roman" w:hAnsi="Times New Roman"/>
                <w:sz w:val="16"/>
                <w:szCs w:val="16"/>
              </w:rPr>
              <w:t>Społecznej  o</w:t>
            </w:r>
            <w:proofErr w:type="gramEnd"/>
            <w:r w:rsidRPr="0094796E">
              <w:rPr>
                <w:rFonts w:ascii="Times New Roman" w:hAnsi="Times New Roman"/>
                <w:sz w:val="16"/>
                <w:szCs w:val="16"/>
              </w:rPr>
              <w:t xml:space="preserve"> korzystaniu z pomocy z powodu ubóstwa,</w:t>
            </w:r>
            <w:r w:rsidR="003073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073D0" w:rsidRPr="00BA0C1B">
              <w:rPr>
                <w:rFonts w:ascii="Times New Roman" w:hAnsi="Times New Roman"/>
                <w:sz w:val="16"/>
                <w:szCs w:val="16"/>
              </w:rPr>
              <w:t>wystawione nie wcześniej niż 1 miesiąc przed złożeniem wniosku o przyznanie pomocy,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i/lub kserokopia dowodu osobistego potwierdzająca płeć i wiek wnioskodawcy</w:t>
            </w:r>
            <w:r w:rsidR="00BA0C1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0FD6055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252F0E" w:rsidRPr="0094796E">
              <w:rPr>
                <w:rFonts w:ascii="Times New Roman" w:hAnsi="Times New Roman"/>
                <w:sz w:val="16"/>
                <w:szCs w:val="16"/>
              </w:rPr>
              <w:t>w przypadku zatrudnienia pracownika -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oświadczenie wnioskodawcy o zatrudnieniu osoby z min. jednej z grup </w:t>
            </w:r>
            <w:proofErr w:type="spellStart"/>
            <w:r w:rsidRPr="0094796E">
              <w:rPr>
                <w:rFonts w:ascii="Times New Roman" w:hAnsi="Times New Roman"/>
                <w:sz w:val="16"/>
                <w:szCs w:val="16"/>
              </w:rPr>
              <w:t>defaworyzowanych</w:t>
            </w:r>
            <w:proofErr w:type="spellEnd"/>
            <w:r w:rsidRPr="009479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3657140" w14:textId="77777777" w:rsidR="00656130" w:rsidRPr="0094796E" w:rsidRDefault="00656130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2) 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dla podmiotów rozwijających działalność gospodarczą: </w:t>
            </w:r>
            <w:r w:rsidR="00252F0E" w:rsidRPr="0094796E">
              <w:rPr>
                <w:rFonts w:ascii="Times New Roman" w:hAnsi="Times New Roman"/>
                <w:sz w:val="16"/>
                <w:szCs w:val="16"/>
              </w:rPr>
              <w:t xml:space="preserve">oświadczenie wnioskodawcy o zatrudnieniu osoby z min. jednej z grup </w:t>
            </w:r>
            <w:proofErr w:type="spellStart"/>
            <w:r w:rsidR="00252F0E" w:rsidRPr="0094796E">
              <w:rPr>
                <w:rFonts w:ascii="Times New Roman" w:hAnsi="Times New Roman"/>
                <w:sz w:val="16"/>
                <w:szCs w:val="16"/>
              </w:rPr>
              <w:t>defaworyzowanych</w:t>
            </w:r>
            <w:proofErr w:type="spellEnd"/>
            <w:r w:rsidR="00252F0E" w:rsidRPr="009479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52F0E" w:rsidRPr="00644A9E" w14:paraId="17613DF8" w14:textId="77777777" w:rsidTr="00655AF6">
        <w:trPr>
          <w:trHeight w:val="1998"/>
        </w:trPr>
        <w:tc>
          <w:tcPr>
            <w:tcW w:w="153" w:type="pct"/>
            <w:vMerge/>
            <w:shd w:val="clear" w:color="auto" w:fill="auto"/>
            <w:vAlign w:val="center"/>
          </w:tcPr>
          <w:p w14:paraId="42586953" w14:textId="77777777" w:rsidR="00252F0E" w:rsidRPr="00644A9E" w:rsidRDefault="00252F0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14:paraId="54CD6E64" w14:textId="77777777" w:rsidR="00252F0E" w:rsidRDefault="00252F0E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6810D8FA" w14:textId="77777777" w:rsidR="00252F0E" w:rsidRDefault="00252F0E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14:paraId="6960E92D" w14:textId="77777777" w:rsidR="00252F0E" w:rsidRDefault="00252F0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45DE54F0" w14:textId="77777777" w:rsidR="00252F0E" w:rsidRPr="00AA1F2D" w:rsidRDefault="00252F0E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7D6D631C" w14:textId="77777777" w:rsidR="00252F0E" w:rsidRPr="0094796E" w:rsidRDefault="00252F0E" w:rsidP="009479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>Wywiązanie się beneficjenta z warunku zatrudnienia osoby</w:t>
            </w:r>
            <w:r w:rsidR="0094796E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 z min. jednej z grup </w:t>
            </w:r>
            <w:proofErr w:type="spellStart"/>
            <w:r w:rsidRPr="0094796E">
              <w:rPr>
                <w:rFonts w:ascii="Times New Roman" w:hAnsi="Times New Roman"/>
                <w:b/>
                <w:sz w:val="16"/>
                <w:szCs w:val="16"/>
              </w:rPr>
              <w:t>defaworyzowanych</w:t>
            </w:r>
            <w:proofErr w:type="spellEnd"/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 będzie badane </w:t>
            </w:r>
            <w:r w:rsidR="0094796E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na etapie składania wniosku o płatność ostateczną na podstawie </w:t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zaświadczenia z PUP o posiadaniu statusu bezrobotnego osoby </w:t>
            </w:r>
            <w:proofErr w:type="gramStart"/>
            <w:r w:rsidRPr="0094796E">
              <w:rPr>
                <w:rFonts w:ascii="Times New Roman" w:hAnsi="Times New Roman"/>
                <w:sz w:val="16"/>
                <w:szCs w:val="16"/>
              </w:rPr>
              <w:t>zatrudnionej ,</w:t>
            </w:r>
            <w:proofErr w:type="gramEnd"/>
            <w:r w:rsidRPr="0094796E">
              <w:rPr>
                <w:rFonts w:ascii="Times New Roman" w:hAnsi="Times New Roman"/>
                <w:sz w:val="16"/>
                <w:szCs w:val="16"/>
              </w:rPr>
              <w:t xml:space="preserve"> i/lub z Ośrodka Pomocy Społecznej  o korzystaniu z pomocy z powodu ubóstwa,</w:t>
            </w:r>
            <w:r w:rsidR="007A76E9">
              <w:rPr>
                <w:rFonts w:ascii="Times New Roman" w:hAnsi="Times New Roman"/>
                <w:sz w:val="16"/>
                <w:szCs w:val="16"/>
              </w:rPr>
              <w:br/>
            </w:r>
            <w:r w:rsidRPr="0094796E">
              <w:rPr>
                <w:rFonts w:ascii="Times New Roman" w:hAnsi="Times New Roman"/>
                <w:sz w:val="16"/>
                <w:szCs w:val="16"/>
              </w:rPr>
              <w:t xml:space="preserve"> i/lub kserokopia dowodu osobistego potwierdzająca płeć i wiek wnioskodawcy.</w:t>
            </w:r>
          </w:p>
          <w:p w14:paraId="688026E6" w14:textId="77777777" w:rsidR="00252F0E" w:rsidRPr="0094796E" w:rsidRDefault="00252F0E" w:rsidP="009479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do grupy </w:t>
            </w:r>
            <w:proofErr w:type="spellStart"/>
            <w:r w:rsidRPr="0094796E">
              <w:rPr>
                <w:rFonts w:ascii="Times New Roman" w:hAnsi="Times New Roman"/>
                <w:b/>
                <w:sz w:val="16"/>
                <w:szCs w:val="16"/>
              </w:rPr>
              <w:t>defaworyzowanej</w:t>
            </w:r>
            <w:proofErr w:type="spellEnd"/>
            <w:r w:rsidRPr="0094796E">
              <w:rPr>
                <w:rFonts w:ascii="Times New Roman" w:hAnsi="Times New Roman"/>
                <w:b/>
                <w:sz w:val="16"/>
                <w:szCs w:val="16"/>
              </w:rPr>
              <w:t xml:space="preserve"> będzie weryfikowana na dzień podpisania umowy o pracę między przedsiębiorcą a osobą zatrudnioną.</w:t>
            </w:r>
          </w:p>
        </w:tc>
      </w:tr>
      <w:tr w:rsidR="00655AF6" w:rsidRPr="00644A9E" w14:paraId="6F9CE6F2" w14:textId="77777777" w:rsidTr="00BA0C1B">
        <w:trPr>
          <w:trHeight w:val="4173"/>
        </w:trPr>
        <w:tc>
          <w:tcPr>
            <w:tcW w:w="153" w:type="pct"/>
            <w:shd w:val="clear" w:color="auto" w:fill="auto"/>
            <w:vAlign w:val="center"/>
          </w:tcPr>
          <w:p w14:paraId="0893029A" w14:textId="77777777"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AD78792" w14:textId="77777777"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978934E" w14:textId="77777777" w:rsidR="005536FE" w:rsidRPr="0094796E" w:rsidRDefault="005536FE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w odniesieniu </w:t>
            </w:r>
            <w:r w:rsidR="0008711C" w:rsidRPr="0094796E">
              <w:rPr>
                <w:rFonts w:ascii="Times New Roman" w:hAnsi="Times New Roman"/>
                <w:sz w:val="18"/>
                <w:szCs w:val="18"/>
              </w:rPr>
              <w:t xml:space="preserve">całego obszaru LGD </w:t>
            </w:r>
          </w:p>
          <w:p w14:paraId="71B7D1B4" w14:textId="77777777" w:rsidR="005536FE" w:rsidRPr="0094796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3F4D356" w14:textId="77777777" w:rsidR="005536FE" w:rsidRPr="0094796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>2 pkt - Operacja posiada innowacyjny charakter w odniesieniu do</w:t>
            </w:r>
            <w:r w:rsidR="0008711C" w:rsidRPr="0094796E">
              <w:rPr>
                <w:rFonts w:ascii="Times New Roman" w:hAnsi="Times New Roman"/>
                <w:sz w:val="18"/>
                <w:szCs w:val="18"/>
              </w:rPr>
              <w:t xml:space="preserve"> przynajmniej 1 gminy członkowskiej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11C" w:rsidRPr="0094796E">
              <w:rPr>
                <w:rFonts w:ascii="Times New Roman" w:hAnsi="Times New Roman"/>
                <w:sz w:val="18"/>
                <w:szCs w:val="18"/>
              </w:rPr>
              <w:t xml:space="preserve">LGD </w:t>
            </w:r>
          </w:p>
          <w:p w14:paraId="525C6847" w14:textId="77777777" w:rsidR="005536FE" w:rsidRPr="0094796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E19440F" w14:textId="77777777" w:rsidR="005536FE" w:rsidRPr="0094796E" w:rsidRDefault="005536FE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</w:t>
            </w:r>
            <w:r w:rsidR="00571E11" w:rsidRPr="0094796E">
              <w:rPr>
                <w:rFonts w:ascii="Times New Roman" w:hAnsi="Times New Roman"/>
                <w:sz w:val="18"/>
                <w:szCs w:val="18"/>
              </w:rPr>
              <w:t>– Innowacyjność operacji na poziomie mniejszym niż obszar gminy członkowskiej LGD lub brak innowacyjności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A54CC3D" w14:textId="77777777" w:rsidR="005536FE" w:rsidRPr="0094796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522C235D" w14:textId="77777777" w:rsidR="005536FE" w:rsidRPr="001E0229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>Preferuje operacje o charakterze innowacyjnym. Oceniane jest nowatorstwo w odniesieniu do obszaru LGD. Może to oznaczać zastosowanie pomysłów i rozwiązań znanych i stosowanych na innych obszarach, jednak mających charakter innowacji na terenie LGD. Zaliczyć tu należy np.: nowatorski sposób wykorzystania zasobów lokalnych, rozwój nowych rodzajów produkcji i usług, zaspokojenie potrzeb, które były pomijane w dotychczasowych działaniach, modernizację tradycyjnych form technologii, rozwój funkcji obszaru, nowy sposób angażowania społeczności lokalnej w rozwój, nowe rozwiązania organizacyjne, zastosowanie nowych technik marketingowych.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2559383" w14:textId="77777777" w:rsidR="005536FE" w:rsidRPr="0094796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>Kryterium podyktowane dążeniem LGD do jak największego propagowania działań innowacyjnych. Stanowi uzasadnienie realizacji operacji w ramach LSR. Zapewnia spójność z celem przekrojowym PROW.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2808AB35" w14:textId="77777777" w:rsidR="005536FE" w:rsidRPr="00AA1F2D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Wniosek (</w:t>
            </w:r>
            <w:r w:rsidRPr="00AA1F2D">
              <w:rPr>
                <w:rFonts w:ascii="Times New Roman" w:hAnsi="Times New Roman"/>
                <w:sz w:val="18"/>
                <w:szCs w:val="18"/>
              </w:rPr>
              <w:t xml:space="preserve">wyraźne wskazanie 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uzasadnienie zawarte 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we </w:t>
            </w:r>
            <w:r w:rsidRPr="009869BF">
              <w:rPr>
                <w:rFonts w:ascii="Times New Roman" w:hAnsi="Times New Roman"/>
                <w:sz w:val="18"/>
                <w:szCs w:val="18"/>
              </w:rPr>
              <w:t>wniosku: badanie rynku przedstawione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9869BF">
              <w:rPr>
                <w:rFonts w:ascii="Times New Roman" w:hAnsi="Times New Roman"/>
                <w:sz w:val="18"/>
                <w:szCs w:val="18"/>
              </w:rPr>
              <w:t xml:space="preserve"> przez beneficjenta), </w:t>
            </w:r>
            <w:r w:rsidR="00571E11">
              <w:rPr>
                <w:rFonts w:ascii="Times New Roman" w:hAnsi="Times New Roman"/>
                <w:sz w:val="18"/>
                <w:szCs w:val="18"/>
              </w:rPr>
              <w:t>i</w:t>
            </w:r>
            <w:r w:rsidRPr="009869BF">
              <w:rPr>
                <w:rFonts w:ascii="Times New Roman" w:hAnsi="Times New Roman"/>
                <w:sz w:val="18"/>
                <w:szCs w:val="18"/>
              </w:rPr>
              <w:t xml:space="preserve">nformacje lokalne, dane </w:t>
            </w:r>
            <w:r w:rsidRPr="009869BF">
              <w:rPr>
                <w:rFonts w:ascii="Times New Roman" w:hAnsi="Times New Roman"/>
                <w:sz w:val="18"/>
                <w:szCs w:val="18"/>
              </w:rPr>
              <w:br/>
              <w:t>z Internetu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</w:t>
            </w:r>
            <w:r w:rsidR="00571E11">
              <w:rPr>
                <w:rFonts w:ascii="Times New Roman" w:hAnsi="Times New Roman"/>
                <w:sz w:val="18"/>
                <w:szCs w:val="18"/>
              </w:rPr>
              <w:t>i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edza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Rady</w:t>
            </w:r>
            <w:r w:rsidR="00571E11" w:rsidRPr="0094796E">
              <w:rPr>
                <w:rFonts w:ascii="Times New Roman" w:hAnsi="Times New Roman"/>
                <w:sz w:val="18"/>
                <w:szCs w:val="18"/>
              </w:rPr>
              <w:t>. Beneficjent wyraźnie wskazuje i uzasadnia, że operacja jest innowacyjna na danym obszarze</w:t>
            </w:r>
            <w:r w:rsidR="00B26EAA" w:rsidRPr="0094796E">
              <w:rPr>
                <w:rFonts w:ascii="Times New Roman" w:hAnsi="Times New Roman"/>
                <w:sz w:val="18"/>
                <w:szCs w:val="18"/>
              </w:rPr>
              <w:t>. Dokumenty potwierdzające innowacyjność projektu będą wymagane i weryfikowane na etapie wniosku o płatność końcową (m.in. o</w:t>
            </w:r>
            <w:r w:rsidR="00571E11" w:rsidRPr="0094796E">
              <w:rPr>
                <w:rFonts w:ascii="Times New Roman" w:hAnsi="Times New Roman"/>
                <w:sz w:val="18"/>
                <w:szCs w:val="18"/>
              </w:rPr>
              <w:t>fert</w:t>
            </w:r>
            <w:r w:rsidR="00B26EAA" w:rsidRPr="0094796E">
              <w:rPr>
                <w:rFonts w:ascii="Times New Roman" w:hAnsi="Times New Roman"/>
                <w:sz w:val="18"/>
                <w:szCs w:val="18"/>
              </w:rPr>
              <w:t>y zawierające</w:t>
            </w:r>
            <w:r w:rsidR="00571E11" w:rsidRPr="0094796E">
              <w:rPr>
                <w:rFonts w:ascii="Times New Roman" w:hAnsi="Times New Roman"/>
                <w:sz w:val="18"/>
                <w:szCs w:val="18"/>
              </w:rPr>
              <w:t xml:space="preserve"> innowacyjne rozwiązania w procesie produkcji, i/lub </w:t>
            </w:r>
            <w:r w:rsidR="00B26EAA" w:rsidRPr="0094796E">
              <w:rPr>
                <w:rFonts w:ascii="Times New Roman" w:hAnsi="Times New Roman"/>
                <w:sz w:val="18"/>
                <w:szCs w:val="18"/>
              </w:rPr>
              <w:t xml:space="preserve">zakupionego sprzętu, i/lub prowadzonej działalności). </w:t>
            </w:r>
          </w:p>
        </w:tc>
      </w:tr>
      <w:tr w:rsidR="005536FE" w:rsidRPr="00644A9E" w14:paraId="2050AEFD" w14:textId="77777777" w:rsidTr="00655AF6">
        <w:tc>
          <w:tcPr>
            <w:tcW w:w="153" w:type="pct"/>
            <w:shd w:val="clear" w:color="auto" w:fill="auto"/>
            <w:vAlign w:val="center"/>
          </w:tcPr>
          <w:p w14:paraId="7154C8D3" w14:textId="77777777" w:rsidR="005536FE" w:rsidRPr="00644A9E" w:rsidRDefault="00BA0C1B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536F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CA92AAE" w14:textId="77777777"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Działalność związana 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prozdrowotnych związanych z aktywnym spędzaniem wolnego czasu</w:t>
            </w:r>
          </w:p>
          <w:p w14:paraId="60D741EE" w14:textId="77777777"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D0936CE" w14:textId="77777777" w:rsidR="005536FE" w:rsidRDefault="005536FE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14:paraId="25885388" w14:textId="77777777" w:rsidR="005536FE" w:rsidRPr="00644A9E" w:rsidRDefault="005536FE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t>0 pkt – brak tego typu rozwiązania w operacji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79F941F3" w14:textId="77777777" w:rsidR="005536FE" w:rsidRPr="00501B3C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Punktowane są projekty dotyczące </w:t>
            </w:r>
            <w:r w:rsidRPr="00501B3C">
              <w:rPr>
                <w:rFonts w:ascii="Times New Roman" w:hAnsi="Times New Roman"/>
                <w:sz w:val="18"/>
                <w:szCs w:val="18"/>
              </w:rPr>
              <w:t xml:space="preserve">zastosowań </w:t>
            </w:r>
            <w:r>
              <w:rPr>
                <w:rFonts w:ascii="Times New Roman" w:hAnsi="Times New Roman"/>
                <w:sz w:val="18"/>
                <w:szCs w:val="18"/>
              </w:rPr>
              <w:t>prozdrowotnych</w:t>
            </w:r>
            <w:r w:rsidRPr="00501B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które propagują aktywny styl życia.</w:t>
            </w:r>
          </w:p>
          <w:p w14:paraId="6A63F44C" w14:textId="77777777" w:rsidR="005536FE" w:rsidRPr="00644A9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t>Beneficjent we wniosku o dofinansowanie (z uwzględnieniem załączników) zamieszcza informację o planowanyc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rozwiązaniach w tym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>zakresie. Zadanie powinno mieć odzwierciedlenie w kosztach w budżecie.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79FEC8A" w14:textId="77777777" w:rsidR="005536FE" w:rsidRPr="00644A9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736A5">
              <w:rPr>
                <w:rFonts w:ascii="Times New Roman" w:hAnsi="Times New Roman"/>
                <w:sz w:val="18"/>
                <w:szCs w:val="18"/>
              </w:rPr>
              <w:t xml:space="preserve">Kryterium podyktowane dążeniem LGD do jak największego propagowania działań </w:t>
            </w:r>
            <w:r>
              <w:rPr>
                <w:rFonts w:ascii="Times New Roman" w:hAnsi="Times New Roman"/>
                <w:sz w:val="18"/>
                <w:szCs w:val="18"/>
              </w:rPr>
              <w:t>prozdrowotnych</w:t>
            </w:r>
            <w:r w:rsidRPr="00E736A5">
              <w:rPr>
                <w:rFonts w:ascii="Times New Roman" w:hAnsi="Times New Roman"/>
                <w:sz w:val="18"/>
                <w:szCs w:val="18"/>
              </w:rPr>
              <w:t>. Stanowi uzasadnienie realizacji operacji w ramach LSR.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6D42374E" w14:textId="77777777" w:rsidR="005536F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Wniosek </w:t>
            </w:r>
            <w:r w:rsidRPr="007D2180">
              <w:rPr>
                <w:rFonts w:ascii="Times New Roman" w:hAnsi="Times New Roman"/>
                <w:sz w:val="18"/>
                <w:szCs w:val="18"/>
              </w:rPr>
              <w:t>(wyraźne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wskazanie </w:t>
            </w:r>
            <w:r w:rsidRPr="00E736A5">
              <w:rPr>
                <w:rFonts w:ascii="Times New Roman" w:hAnsi="Times New Roman"/>
                <w:sz w:val="18"/>
                <w:szCs w:val="18"/>
              </w:rPr>
              <w:t xml:space="preserve">i uzasadnienie zawarte 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E46688">
              <w:rPr>
                <w:rFonts w:ascii="Times New Roman" w:hAnsi="Times New Roman"/>
                <w:sz w:val="18"/>
                <w:szCs w:val="18"/>
              </w:rPr>
              <w:t>we wniosku, potwierdzenie poniesienia kosztów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 w budżecie)</w:t>
            </w:r>
          </w:p>
        </w:tc>
      </w:tr>
      <w:tr w:rsidR="00BA0C1B" w:rsidRPr="00644A9E" w14:paraId="5F936F32" w14:textId="77777777" w:rsidTr="0068293D">
        <w:trPr>
          <w:trHeight w:val="4636"/>
        </w:trPr>
        <w:tc>
          <w:tcPr>
            <w:tcW w:w="153" w:type="pct"/>
            <w:shd w:val="clear" w:color="auto" w:fill="auto"/>
            <w:vAlign w:val="center"/>
          </w:tcPr>
          <w:p w14:paraId="5255D8EE" w14:textId="77777777" w:rsidR="00BA0C1B" w:rsidRPr="00644A9E" w:rsidRDefault="00BA0C1B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2700511" w14:textId="77777777" w:rsidR="00BA0C1B" w:rsidRPr="00141674" w:rsidRDefault="00BA0C1B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E7F3883" w14:textId="77777777" w:rsidR="00BA0C1B" w:rsidRPr="00141674" w:rsidRDefault="00BA0C1B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14:paraId="51A7E38A" w14:textId="77777777" w:rsidR="00BA0C1B" w:rsidRPr="00141674" w:rsidRDefault="00BA0C1B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30D0F8D4" w14:textId="77777777" w:rsidR="00BA0C1B" w:rsidRDefault="00BA0C1B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Preferowane są operacje realizowane w miejscowościach zamieszkałych przez mniej niż 5 tys. mieszkańców. </w:t>
            </w:r>
          </w:p>
          <w:p w14:paraId="5BE6B2BB" w14:textId="77777777" w:rsidR="00BA0C1B" w:rsidRPr="00BA0C1B" w:rsidRDefault="00BA0C1B" w:rsidP="00BA0C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63A858" w14:textId="77777777" w:rsidR="00BA0C1B" w:rsidRPr="00BA0C1B" w:rsidRDefault="00BA0C1B" w:rsidP="00BA0C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563E0DD6" w14:textId="77777777" w:rsidR="00BA0C1B" w:rsidRDefault="00BA0C1B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Kryterium wynikające z potrzeby promowania działań skierowanych do małych lokalnych społeczności. Kryterium stanowi uzasadnienie realizacji operacji w ramach LSR.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25A5AABA" w14:textId="77777777" w:rsidR="00BA0C1B" w:rsidRPr="007122E8" w:rsidRDefault="00BA0C1B" w:rsidP="00BA0C1B">
            <w:pPr>
              <w:spacing w:after="24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122E8">
              <w:rPr>
                <w:rFonts w:ascii="Times New Roman" w:hAnsi="Times New Roman"/>
                <w:sz w:val="18"/>
                <w:szCs w:val="18"/>
              </w:rPr>
              <w:t xml:space="preserve">Wniosek z załącznikami. </w:t>
            </w:r>
            <w:r>
              <w:rPr>
                <w:rFonts w:ascii="Times New Roman" w:hAnsi="Times New Roman"/>
                <w:sz w:val="18"/>
                <w:szCs w:val="18"/>
              </w:rPr>
              <w:t>Kryterium weryfikowane na podstawie danych z GUS (stat.gov.pl) lub pozyskanych z Ewidencji Ludności poszczególnych gmin wchodzących w skład LGD wg stanu na dzień 31 grudnia</w:t>
            </w:r>
            <w:r w:rsidR="008B129F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roku poprzedzającego złożenie wniosku o przyznanie pomocy. 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 xml:space="preserve">(jeżeli nie ma możliwości weryfikacji na dany rok, dane uzyskane z poprzednich lat)  </w:t>
            </w:r>
          </w:p>
        </w:tc>
      </w:tr>
      <w:tr w:rsidR="005536FE" w:rsidRPr="00644A9E" w14:paraId="4FF5EBD3" w14:textId="77777777" w:rsidTr="00BA0C1B">
        <w:trPr>
          <w:trHeight w:val="6690"/>
        </w:trPr>
        <w:tc>
          <w:tcPr>
            <w:tcW w:w="153" w:type="pct"/>
            <w:shd w:val="clear" w:color="auto" w:fill="auto"/>
            <w:vAlign w:val="center"/>
          </w:tcPr>
          <w:p w14:paraId="361DB1E6" w14:textId="77777777" w:rsidR="005536FE" w:rsidRPr="00644A9E" w:rsidRDefault="00BA0C1B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="005536FE"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C3E8B24" w14:textId="77777777"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14:paraId="766C9B99" w14:textId="77777777" w:rsidR="005536FE" w:rsidRPr="00141674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gospodarczą.</w:t>
            </w:r>
          </w:p>
          <w:p w14:paraId="3F9A2D46" w14:textId="77777777"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8C7B777" w14:textId="77777777" w:rsidR="005536FE" w:rsidRPr="00E46688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14:paraId="40D60C53" w14:textId="77777777" w:rsidR="005536FE" w:rsidRPr="0094796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</w:t>
            </w:r>
            <w:r w:rsidR="00802250" w:rsidRPr="0094796E">
              <w:rPr>
                <w:rFonts w:ascii="Times New Roman" w:hAnsi="Times New Roman"/>
                <w:sz w:val="18"/>
                <w:szCs w:val="18"/>
              </w:rPr>
              <w:t>, historyczne i przyrodnicze.</w:t>
            </w:r>
          </w:p>
          <w:p w14:paraId="6EA3998D" w14:textId="77777777"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14:paraId="1546A86B" w14:textId="77777777" w:rsidR="005536FE" w:rsidRPr="00610C5B" w:rsidRDefault="005536FE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max </w:t>
            </w:r>
            <w:r w:rsidR="00802250"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pkt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52B7BD74" w14:textId="77777777"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Ocenie podlega stopień wykorzystania przez operację lokalnych produktów, dziedzictwa kulturowego, historycznego, przyrodniczego.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>Preferowane są operacje, które w jak największym stopniu wykorzystują lokalna historię, tradycję, kulturę, walory lokalnego środowiska, lokalna infrastrukturę turystyczną, lokalne produkty i usługi. Pozytywnie oceniane będą operacje, które wykorzystują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>/promują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różne produkt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lokalne, specyfikację obszaru, miejsca, obiekty oraz elementy stanowiące o dziedzictwie przyrodniczym, historycznym i kulturowym.</w:t>
            </w:r>
          </w:p>
          <w:p w14:paraId="6DEBE7E6" w14:textId="77777777" w:rsidR="004A6014" w:rsidRDefault="004A6014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E2C5DD1" w14:textId="77777777" w:rsidR="004A6014" w:rsidRPr="0094796E" w:rsidRDefault="004A6014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Wykorzystanie lokalnych zasobów powinno być uzasadnione zakresem operacji i </w:t>
            </w:r>
            <w:proofErr w:type="gramStart"/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sta</w:t>
            </w:r>
            <w:r w:rsidR="00A54E39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nowić  spójną</w:t>
            </w:r>
            <w:proofErr w:type="gramEnd"/>
            <w:r w:rsidR="00A54E39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całość z planowaną</w:t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operacją, np.:</w:t>
            </w:r>
          </w:p>
          <w:p w14:paraId="5717C6C2" w14:textId="77777777" w:rsidR="004A6014" w:rsidRPr="0094796E" w:rsidRDefault="004A6014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- wnioskodawca planuje zakupić stroje regiona</w:t>
            </w:r>
            <w:r w:rsidR="005748D3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lne dla KGW bądź zespołu, w których będą prezentować się na otwartych imprezach</w:t>
            </w:r>
          </w:p>
          <w:p w14:paraId="4630E448" w14:textId="77777777" w:rsidR="005748D3" w:rsidRPr="0094796E" w:rsidRDefault="005748D3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-wnioskodawca zamierza wydać </w:t>
            </w:r>
            <w:proofErr w:type="gramStart"/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publikację  lub</w:t>
            </w:r>
            <w:proofErr w:type="gramEnd"/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folder </w:t>
            </w:r>
            <w:r w:rsidR="002D7ECC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dotyczący</w:t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lokalnych zasobów</w:t>
            </w:r>
          </w:p>
          <w:p w14:paraId="5CB275E5" w14:textId="77777777"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4561C6EE" w14:textId="77777777"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Kryterium wynikające z potrzeby promowania obszaru LGD poprzez wykorzystanie lokalnych zasobów i lokalnego dziedzictwa. 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53197226" w14:textId="77777777" w:rsidR="005536FE" w:rsidRPr="0094796E" w:rsidRDefault="005536FE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Wniosek (wyraźne wskazanie </w:t>
            </w:r>
            <w:r w:rsidRPr="00F148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>i uzasadnienie zawarte we wniosku,</w:t>
            </w:r>
            <w:r w:rsidR="004A6014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potwierdzenie poniesienia kosztów w budżecie</w:t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beneficjent powinien przedłożyć zaświadczenie o wpisie danego zasobu</w:t>
            </w:r>
            <w:r w:rsidR="007A76E9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odpowiednim</w:t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rejestrze, oraz udokumentować, 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>że operacja dotyczy lokalnych zasobów.)</w:t>
            </w:r>
          </w:p>
          <w:p w14:paraId="123D05E8" w14:textId="77777777" w:rsidR="00802250" w:rsidRPr="0094796E" w:rsidRDefault="002D1B8A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Kryterium dotyczące wykorzystania/promocji lokalnych produktów, </w:t>
            </w:r>
            <w:r w:rsidR="00802250" w:rsidRPr="0094796E">
              <w:rPr>
                <w:rFonts w:ascii="Times New Roman" w:hAnsi="Times New Roman" w:cs="Times New Roman"/>
                <w:sz w:val="18"/>
                <w:szCs w:val="18"/>
              </w:rPr>
              <w:t>ma miejsce w przypadku, gdy w projekcie</w:t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wykorzyst</w:t>
            </w:r>
            <w:r w:rsidR="00802250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uje się </w:t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>produkty wytwarzane na terenie LGD, w tym rolno-spożywcze</w:t>
            </w:r>
            <w:r w:rsidR="00802250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A18508D" w14:textId="77777777" w:rsidR="00B26EAA" w:rsidRPr="0094796E" w:rsidRDefault="00BA70A2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Dziedzictwo kulturowe, zgodnie z </w:t>
            </w:r>
            <w:r w:rsidR="00F148B8" w:rsidRPr="0094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encyklopedią jest rozumiane jako </w:t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>zasób rzeczy materialnych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niematerialnych wraz ze związanymi z nim wartościami duchowymi, zjawiskami </w:t>
            </w:r>
            <w:hyperlink r:id="rId7" w:tooltip="Histori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historycznymi</w:t>
              </w:r>
            </w:hyperlink>
            <w:r w:rsidR="007A76E9">
              <w:rPr>
                <w:rStyle w:val="Hipercze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obyczajowymi, uznawany za godny ochrony prawnej</w:t>
            </w:r>
            <w:hyperlink r:id="rId8" w:anchor="cite_note-1" w:history="1"/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dla dobra </w:t>
            </w:r>
            <w:hyperlink r:id="rId9" w:tooltip="Społeczeństwo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społeczeństwa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jego rozwoju oraz przekazania następnym </w:t>
            </w:r>
            <w:hyperlink r:id="rId10" w:tooltip="Pokolenie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pokoleniom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z uwagi na zrozumiałe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akceptowane wartości historyczne, </w:t>
            </w:r>
            <w:hyperlink r:id="rId11" w:tooltip="Patriotyzm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patriotyczne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" w:tooltip="Religi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religijne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" w:tooltip="Nauk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naukowe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hyperlink r:id="rId14" w:tooltip="Sztuk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artystyczne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mające znaczenie 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dla tożsamości i ciągłości rozwoju </w:t>
            </w:r>
            <w:hyperlink r:id="rId15" w:tooltip="Polityk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politycznego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6" w:tooltip="Społeczeństwo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społecznego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hyperlink r:id="rId17" w:tooltip="Kultur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kulturalnego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>, dowodzenia prawdy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i upamiętniania wydarzeń </w:t>
            </w:r>
            <w:hyperlink r:id="rId18" w:tooltip="Histori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historycznych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, kultywowania poczucia piękna i </w:t>
            </w:r>
            <w:hyperlink r:id="rId19" w:tooltip="Wspólnot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wspólnoty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0" w:tooltip="Cywilizacja" w:history="1">
              <w:r w:rsidR="00F148B8" w:rsidRPr="0094796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cywilizacyjnej</w:t>
              </w:r>
            </w:hyperlink>
            <w:r w:rsidR="00F148B8" w:rsidRPr="009479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1D6FEB3" w14:textId="77777777" w:rsidR="001B70A7" w:rsidRPr="00F148B8" w:rsidRDefault="001B70A7" w:rsidP="00BA0C1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>Tylko jasno zdefiniowane i opisane lokalne za</w:t>
            </w:r>
            <w:r w:rsidR="00241007"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soby </w:t>
            </w:r>
            <w:r w:rsidR="007A76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1007" w:rsidRPr="0094796E">
              <w:rPr>
                <w:rFonts w:ascii="Times New Roman" w:hAnsi="Times New Roman" w:cs="Times New Roman"/>
                <w:sz w:val="18"/>
                <w:szCs w:val="18"/>
              </w:rPr>
              <w:t>oraz wiarygodnie opisane</w:t>
            </w:r>
            <w:r w:rsidRPr="0094796E">
              <w:rPr>
                <w:rFonts w:ascii="Times New Roman" w:hAnsi="Times New Roman" w:cs="Times New Roman"/>
                <w:sz w:val="18"/>
                <w:szCs w:val="18"/>
              </w:rPr>
              <w:t xml:space="preserve"> wykorzystanie w projekcie skutkować będzie przyznaniem punktów w ramach kryteriów. </w:t>
            </w:r>
          </w:p>
        </w:tc>
      </w:tr>
      <w:tr w:rsidR="00655AF6" w:rsidRPr="00644A9E" w14:paraId="28E02B9D" w14:textId="77777777" w:rsidTr="00BA0C1B">
        <w:trPr>
          <w:trHeight w:val="2187"/>
        </w:trPr>
        <w:tc>
          <w:tcPr>
            <w:tcW w:w="153" w:type="pct"/>
            <w:shd w:val="clear" w:color="auto" w:fill="auto"/>
            <w:vAlign w:val="center"/>
          </w:tcPr>
          <w:p w14:paraId="2864CC7B" w14:textId="77777777" w:rsidR="005536FE" w:rsidRPr="00644A9E" w:rsidRDefault="00BA0C1B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536FE"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E054175" w14:textId="77777777" w:rsidR="005536FE" w:rsidRPr="00644A9E" w:rsidRDefault="005536FE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6AACF6E0" w14:textId="2A1D8AE9" w:rsidR="005536FE" w:rsidRPr="00644A9E" w:rsidRDefault="00E4241D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>2</w:t>
            </w:r>
            <w:r w:rsidR="005536FE" w:rsidRPr="007B4ACC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="005536FE" w:rsidRPr="00BA0C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4ACC" w:rsidRPr="007B4ACC">
              <w:rPr>
                <w:rFonts w:ascii="Times New Roman" w:hAnsi="Times New Roman"/>
                <w:sz w:val="18"/>
                <w:szCs w:val="18"/>
                <w:highlight w:val="yellow"/>
              </w:rPr>
              <w:t>4</w:t>
            </w:r>
            <w:proofErr w:type="gramEnd"/>
            <w:r w:rsidR="007B4ACC" w:rsidRPr="007B4AC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5536FE" w:rsidRPr="007B4ACC">
              <w:rPr>
                <w:rFonts w:ascii="Times New Roman" w:hAnsi="Times New Roman"/>
                <w:sz w:val="18"/>
                <w:szCs w:val="18"/>
                <w:highlight w:val="yellow"/>
              </w:rPr>
              <w:t>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0C1B"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  <w:r w:rsidR="005536FE" w:rsidRPr="00644A9E">
              <w:rPr>
                <w:rFonts w:ascii="Times New Roman" w:hAnsi="Times New Roman"/>
                <w:sz w:val="18"/>
                <w:szCs w:val="18"/>
              </w:rPr>
              <w:t>operacja przygotowana do realizacji</w:t>
            </w:r>
          </w:p>
          <w:p w14:paraId="0887D342" w14:textId="77777777" w:rsidR="005536FE" w:rsidRPr="00644A9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>0 pkt – operacja nieprzygotowana do operacji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5DC04352" w14:textId="77777777" w:rsidR="00741652" w:rsidRDefault="00741652" w:rsidP="007416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A0C1B">
              <w:rPr>
                <w:rFonts w:ascii="Times New Roman" w:hAnsi="Times New Roman"/>
                <w:sz w:val="18"/>
                <w:szCs w:val="18"/>
              </w:rPr>
              <w:t>Preferuje</w:t>
            </w:r>
            <w:r w:rsidR="00694F93" w:rsidRPr="00BA0C1B">
              <w:rPr>
                <w:rFonts w:ascii="Times New Roman" w:hAnsi="Times New Roman"/>
                <w:sz w:val="18"/>
                <w:szCs w:val="18"/>
              </w:rPr>
              <w:t xml:space="preserve"> się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 xml:space="preserve"> wnioskodawców, którzy złożyli wskazane przez LGD dokumenty. Pozwalające </w:t>
            </w:r>
            <w:proofErr w:type="gramStart"/>
            <w:r w:rsidRPr="00BA0C1B">
              <w:rPr>
                <w:rFonts w:ascii="Times New Roman" w:hAnsi="Times New Roman"/>
                <w:sz w:val="18"/>
                <w:szCs w:val="18"/>
              </w:rPr>
              <w:t>określić</w:t>
            </w:r>
            <w:proofErr w:type="gramEnd"/>
            <w:r w:rsidRPr="00BA0C1B">
              <w:rPr>
                <w:rFonts w:ascii="Times New Roman" w:hAnsi="Times New Roman"/>
                <w:sz w:val="18"/>
                <w:szCs w:val="18"/>
              </w:rPr>
              <w:t xml:space="preserve"> iż wnioskodawca jest gotowy do realizacji operacji.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3E39168" w14:textId="77777777" w:rsidR="005536FE" w:rsidRPr="00644A9E" w:rsidRDefault="003E6E89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C4E1CD8" w14:textId="77777777" w:rsidR="005536FE" w:rsidRPr="00644A9E" w:rsidRDefault="005536FE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>Kryterium podyktowane dążeniem LGD do zapewnienia prawidłowego wdrażania LSR.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1BB5710C" w14:textId="77777777" w:rsidR="003E6E89" w:rsidRPr="007A76E9" w:rsidRDefault="003E6E89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Wniosek, załączniki do </w:t>
            </w:r>
            <w:proofErr w:type="gramStart"/>
            <w:r w:rsidRPr="007A76E9">
              <w:rPr>
                <w:rFonts w:ascii="Times New Roman" w:hAnsi="Times New Roman"/>
                <w:sz w:val="18"/>
                <w:szCs w:val="18"/>
              </w:rPr>
              <w:t>wniosku,</w:t>
            </w:r>
            <w:proofErr w:type="gramEnd"/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oraz dokumenty wymagane przez LGD, </w:t>
            </w:r>
            <w:proofErr w:type="spellStart"/>
            <w:r w:rsidRPr="007A76E9">
              <w:rPr>
                <w:rFonts w:ascii="Times New Roman" w:hAnsi="Times New Roman"/>
                <w:sz w:val="18"/>
                <w:szCs w:val="18"/>
              </w:rPr>
              <w:t>tj</w:t>
            </w:r>
            <w:proofErr w:type="spellEnd"/>
            <w:r w:rsidRPr="007A76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ABEA663" w14:textId="77777777" w:rsidR="00A91D0F" w:rsidRPr="00BA0C1B" w:rsidRDefault="00E4241D" w:rsidP="00E424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A0C1B">
              <w:rPr>
                <w:rFonts w:ascii="Times New Roman" w:hAnsi="Times New Roman"/>
                <w:strike/>
                <w:sz w:val="18"/>
                <w:szCs w:val="18"/>
              </w:rPr>
              <w:t>--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1D0F" w:rsidRPr="00BA0C1B">
              <w:rPr>
                <w:rFonts w:ascii="Times New Roman" w:hAnsi="Times New Roman"/>
                <w:sz w:val="18"/>
                <w:szCs w:val="18"/>
              </w:rPr>
              <w:t xml:space="preserve"> prawomocne</w:t>
            </w:r>
            <w:proofErr w:type="gramEnd"/>
            <w:r w:rsidR="00A91D0F" w:rsidRPr="00BA0C1B">
              <w:rPr>
                <w:rFonts w:ascii="Times New Roman" w:hAnsi="Times New Roman"/>
                <w:sz w:val="18"/>
                <w:szCs w:val="18"/>
              </w:rPr>
              <w:t xml:space="preserve"> pozwolenia wraz z kosztorysem bądź zgłoszenia robót budowlanych wraz z kosztorysem (jeżeli dany urząd nie wymaga zgłoszenia bądź pozwolenia w zakresie realizacji, należy przedłożyć zaświadczenie z tej instytucji) </w:t>
            </w:r>
          </w:p>
          <w:p w14:paraId="1F01F351" w14:textId="77777777" w:rsidR="00E4241D" w:rsidRPr="00644A9E" w:rsidRDefault="00E4241D" w:rsidP="00E424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A0C1B">
              <w:rPr>
                <w:rFonts w:ascii="Times New Roman" w:hAnsi="Times New Roman"/>
                <w:sz w:val="18"/>
                <w:szCs w:val="18"/>
              </w:rPr>
              <w:t xml:space="preserve">- dla operacji nie budowlanych- po 2 oferty cenowe (zaparafowane wydruki ze stron internetowych, wydruki zapytań ofertowych) </w:t>
            </w:r>
            <w:r w:rsidR="00F0106A" w:rsidRPr="007B4AC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 tym jedna </w:t>
            </w:r>
            <w:r w:rsidR="00B014BE" w:rsidRPr="007B4ACC">
              <w:rPr>
                <w:rFonts w:ascii="Times New Roman" w:hAnsi="Times New Roman"/>
                <w:b/>
                <w:bCs/>
                <w:sz w:val="18"/>
                <w:szCs w:val="18"/>
              </w:rPr>
              <w:t>zgodn</w:t>
            </w:r>
            <w:r w:rsidR="00F0106A" w:rsidRPr="007B4ACC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="00B014BE" w:rsidRPr="007B4AC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 podaną ceną </w:t>
            </w:r>
            <w:proofErr w:type="gramStart"/>
            <w:r w:rsidR="00B014BE" w:rsidRPr="007B4AC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  </w:t>
            </w:r>
            <w:r w:rsidR="00B014BE" w:rsidRPr="007B4AC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zestawieniu</w:t>
            </w:r>
            <w:proofErr w:type="gramEnd"/>
            <w:r w:rsidR="00B014BE" w:rsidRPr="007B4AC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rzeczowo-finansowym</w:t>
            </w:r>
            <w:r w:rsidR="00F0106A" w:rsidRPr="007B4ACC">
              <w:rPr>
                <w:rFonts w:ascii="Times New Roman" w:hAnsi="Times New Roman"/>
                <w:sz w:val="18"/>
                <w:szCs w:val="18"/>
              </w:rPr>
              <w:t>,</w:t>
            </w:r>
            <w:r w:rsidRPr="007B4A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73D0" w:rsidRPr="007B4ACC">
              <w:rPr>
                <w:rFonts w:ascii="Times New Roman" w:hAnsi="Times New Roman"/>
                <w:sz w:val="18"/>
                <w:szCs w:val="18"/>
              </w:rPr>
              <w:t>w odniesieniu do całego zakresu</w:t>
            </w:r>
            <w:r w:rsidR="003073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536FE" w:rsidRPr="00644A9E" w14:paraId="1EF905BD" w14:textId="77777777" w:rsidTr="00655AF6">
        <w:tc>
          <w:tcPr>
            <w:tcW w:w="153" w:type="pct"/>
            <w:shd w:val="clear" w:color="auto" w:fill="auto"/>
            <w:vAlign w:val="center"/>
          </w:tcPr>
          <w:p w14:paraId="3AF600EC" w14:textId="77777777" w:rsidR="005536FE" w:rsidRPr="007B4ACC" w:rsidRDefault="00BA0C1B" w:rsidP="005536FE">
            <w:pPr>
              <w:rPr>
                <w:rFonts w:ascii="Times New Roman" w:eastAsia="Calibri" w:hAnsi="Times New Roman" w:cs="Times New Roman"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eastAsia="Calibri" w:hAnsi="Times New Roman" w:cs="Times New Roman"/>
                <w:strike/>
                <w:sz w:val="18"/>
                <w:szCs w:val="18"/>
                <w:highlight w:val="yellow"/>
              </w:rPr>
              <w:lastRenderedPageBreak/>
              <w:t>7</w:t>
            </w:r>
            <w:r w:rsidR="005536FE" w:rsidRPr="007B4ACC">
              <w:rPr>
                <w:rFonts w:ascii="Times New Roman" w:eastAsia="Calibri" w:hAnsi="Times New Roman" w:cs="Times New Roman"/>
                <w:strike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A8E443D" w14:textId="77777777" w:rsidR="005536FE" w:rsidRPr="007B4ACC" w:rsidRDefault="005536FE" w:rsidP="005536FE">
            <w:pPr>
              <w:rPr>
                <w:rFonts w:ascii="Times New Roman" w:eastAsia="Calibri" w:hAnsi="Times New Roman" w:cs="Times New Roman"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eastAsia="Calibri" w:hAnsi="Times New Roman" w:cs="Times New Roman"/>
                <w:strike/>
                <w:sz w:val="18"/>
                <w:szCs w:val="18"/>
                <w:highlight w:val="yellow"/>
              </w:rPr>
              <w:t>Tworzenie nowych miejsc pracy</w:t>
            </w:r>
          </w:p>
          <w:p w14:paraId="0EDC9E39" w14:textId="77777777" w:rsidR="005536FE" w:rsidRPr="007B4ACC" w:rsidRDefault="005536FE" w:rsidP="005536FE">
            <w:pPr>
              <w:rPr>
                <w:rFonts w:ascii="Times New Roman" w:eastAsia="Calibri" w:hAnsi="Times New Roman" w:cs="Times New Roman"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 xml:space="preserve">Kryterium </w:t>
            </w:r>
            <w:r w:rsidRPr="007B4ACC">
              <w:rPr>
                <w:rFonts w:ascii="Times New Roman" w:hAnsi="Times New Roman"/>
                <w:b/>
                <w:strike/>
                <w:sz w:val="18"/>
                <w:szCs w:val="18"/>
                <w:highlight w:val="yellow"/>
              </w:rPr>
              <w:t xml:space="preserve">dotyczy </w:t>
            </w:r>
            <w:r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>wyłącznie osób podejmujących (PREMIA) oraz rozwijających działalność gospodarczą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0AE9DD0" w14:textId="77777777" w:rsidR="005536FE" w:rsidRPr="007B4ACC" w:rsidRDefault="005536FE" w:rsidP="007A76E9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>3 pkt – stworzenie dwóch lub więcej pełnych etatów (łącznie z samozatrudnieniem wnioskodawcy w przypadku PREMII) w przeliczeniu na pełne etaty średnioroczne</w:t>
            </w:r>
          </w:p>
          <w:p w14:paraId="05E91BBE" w14:textId="77777777" w:rsidR="005536FE" w:rsidRPr="007B4ACC" w:rsidRDefault="005536FE" w:rsidP="007A76E9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 xml:space="preserve">0 pkt – stworzenie jednego pełnego etatu (łącznie z samozatrudnieniem wnioskodawcy </w:t>
            </w:r>
            <w:r w:rsidR="007A76E9"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br/>
            </w:r>
            <w:r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>w przypadku PREMII) w przeliczeniu na pełne etaty średnioroczne</w:t>
            </w:r>
          </w:p>
          <w:p w14:paraId="5ADA0012" w14:textId="77777777" w:rsidR="005536FE" w:rsidRPr="007B4ACC" w:rsidRDefault="005536FE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</w:p>
          <w:p w14:paraId="78418748" w14:textId="77777777" w:rsidR="005536FE" w:rsidRPr="007B4ACC" w:rsidRDefault="005536FE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hAnsi="Times New Roman"/>
                <w:b/>
                <w:strike/>
                <w:sz w:val="18"/>
                <w:szCs w:val="18"/>
                <w:highlight w:val="yellow"/>
              </w:rPr>
              <w:t>1, 5 etatu liczone jest jako 1 etat</w:t>
            </w:r>
          </w:p>
          <w:p w14:paraId="04EFBFB5" w14:textId="77777777" w:rsidR="005536FE" w:rsidRPr="007B4ACC" w:rsidRDefault="005536FE" w:rsidP="007A76E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hAnsi="Times New Roman"/>
                <w:b/>
                <w:strike/>
                <w:sz w:val="18"/>
                <w:szCs w:val="18"/>
                <w:highlight w:val="yellow"/>
              </w:rPr>
              <w:t>2,5 etatu liczone jest jako 2 etaty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7C9A419E" w14:textId="77777777" w:rsidR="005536FE" w:rsidRPr="007B4ACC" w:rsidRDefault="005536FE" w:rsidP="005536FE">
            <w:pPr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>Definicja utworzonego miejsca pracy jest zgodna z definicją obowiązującą w przepisach dotyczących PROW. Punktacji nie otrzymuje się za wypełnienie min programowego. Preferencja dla operacji generującej więcej niż jedno miejsce pracy – dające zatrudnienie nie tylko ubiegającemu się o dofinansowanie.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4D43373" w14:textId="77777777" w:rsidR="005536FE" w:rsidRPr="007B4ACC" w:rsidRDefault="005536FE" w:rsidP="005536FE">
            <w:pPr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>Kryterium podyktowane dążeniem LGD do jak największego rozwoju gospodarczego obszaru. Stanowi uzasadnienie realizacji operacji w ramach LSR. Bezpośrednio nawiązuje do celów Strategii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1BC68FBB" w14:textId="77777777" w:rsidR="005536FE" w:rsidRPr="007B4ACC" w:rsidRDefault="005536FE" w:rsidP="005536FE">
            <w:pPr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  <w:r w:rsidRPr="007B4AC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>Wniosek</w:t>
            </w:r>
          </w:p>
          <w:p w14:paraId="2B84C151" w14:textId="77777777" w:rsidR="00421845" w:rsidRPr="007B4ACC" w:rsidRDefault="00421845" w:rsidP="005536FE">
            <w:pPr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</w:pPr>
          </w:p>
        </w:tc>
      </w:tr>
      <w:tr w:rsidR="00655AF6" w:rsidRPr="00644A9E" w14:paraId="1C25EE1D" w14:textId="77777777" w:rsidTr="00BA0C1B">
        <w:trPr>
          <w:trHeight w:val="3435"/>
        </w:trPr>
        <w:tc>
          <w:tcPr>
            <w:tcW w:w="153" w:type="pct"/>
            <w:vMerge w:val="restart"/>
            <w:shd w:val="clear" w:color="auto" w:fill="auto"/>
            <w:vAlign w:val="center"/>
          </w:tcPr>
          <w:p w14:paraId="525DD7CF" w14:textId="77777777" w:rsidR="00655AF6" w:rsidRPr="00141674" w:rsidRDefault="00BA0C1B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655AF6"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14:paraId="752D0A38" w14:textId="77777777" w:rsidR="00655AF6" w:rsidRPr="00141674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14:paraId="5BEE075E" w14:textId="77777777" w:rsidR="00655AF6" w:rsidRPr="00141674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559D9942" w14:textId="77777777" w:rsidR="00655AF6" w:rsidRPr="00644A9E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14:paraId="1A0D5956" w14:textId="77777777" w:rsidR="00655AF6" w:rsidRPr="00644A9E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14:paraId="0D29025A" w14:textId="77777777" w:rsidR="00655AF6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14:paraId="794BDC75" w14:textId="77777777" w:rsidR="00655AF6" w:rsidRPr="00610C5B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14:paraId="6E556352" w14:textId="77777777" w:rsidR="00655AF6" w:rsidRPr="00644A9E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Preferuje wnioskodawców </w:t>
            </w:r>
            <w:r w:rsidRPr="007A76E9">
              <w:rPr>
                <w:rFonts w:ascii="Times New Roman" w:eastAsia="Calibri" w:hAnsi="Times New Roman" w:cs="Times New Roman"/>
                <w:sz w:val="18"/>
                <w:szCs w:val="18"/>
              </w:rPr>
              <w:t>posiadających doświadczenie bądź kwalifikacje odpowiednie do przedmiotu operacji.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14:paraId="5CD03381" w14:textId="77777777" w:rsidR="00655AF6" w:rsidRPr="00644A9E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Kryterium podyktowane dążeniem LGD do realizacji LSR przez osoby posiadające kwalifikacje w danym obszarze działania.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3A54B94D" w14:textId="77777777" w:rsidR="00655AF6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Dokumenty potwierdzające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przypadku podejmowania działalności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gospodarczej :</w:t>
            </w:r>
            <w:proofErr w:type="gramEnd"/>
          </w:p>
          <w:p w14:paraId="5F5585DA" w14:textId="77777777" w:rsidR="00655AF6" w:rsidRPr="00644A9E" w:rsidRDefault="00655AF6" w:rsidP="00655A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Pr="007A7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doświadczenie zawodowe zbieżne z zakresem planowanej działalności: </w:t>
            </w:r>
            <w:r w:rsidRPr="00BA0C1B">
              <w:rPr>
                <w:rFonts w:ascii="Times New Roman" w:eastAsia="Calibri" w:hAnsi="Times New Roman" w:cs="Times New Roman"/>
                <w:sz w:val="18"/>
                <w:szCs w:val="18"/>
              </w:rPr>
              <w:t>świadectwa pracy i/lub opinie i/lub rekomendacje i/lub listy intencyjne potwierdzające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A7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doświadczenie zawodowe (w tym ze stażu, z praktyki lub od jednostek z którymi beneficjent współpracował), </w:t>
            </w:r>
          </w:p>
        </w:tc>
        <w:tc>
          <w:tcPr>
            <w:tcW w:w="719" w:type="pct"/>
            <w:shd w:val="clear" w:color="auto" w:fill="auto"/>
          </w:tcPr>
          <w:p w14:paraId="6EFCF5F4" w14:textId="77777777" w:rsidR="00655AF6" w:rsidRDefault="00655AF6" w:rsidP="00655AF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Dokumenty potwierdzające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przypadku rozwijania działalności gospodarczej:</w:t>
            </w:r>
          </w:p>
          <w:p w14:paraId="797471D8" w14:textId="77777777" w:rsidR="00655AF6" w:rsidRDefault="00655AF6" w:rsidP="00655AF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40745E" w14:textId="77777777" w:rsidR="00655AF6" w:rsidRDefault="00655AF6" w:rsidP="00655AF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doświadczenie zawodowe zbieżne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zakresem planowanej rozwijanej działalności: zgodnie wpis</w:t>
            </w:r>
            <w:r w:rsidR="004F2CBE">
              <w:rPr>
                <w:rFonts w:ascii="Times New Roman" w:eastAsia="Calibri" w:hAnsi="Times New Roman" w:cs="Times New Roman"/>
                <w:sz w:val="18"/>
                <w:szCs w:val="18"/>
              </w:rPr>
              <w:t>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2C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CEIDG.</w:t>
            </w:r>
          </w:p>
          <w:p w14:paraId="5ABCE83A" w14:textId="77777777" w:rsidR="00655AF6" w:rsidRPr="00644A9E" w:rsidRDefault="00655AF6" w:rsidP="00655A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55AF6" w:rsidRPr="00644A9E" w14:paraId="2A5DDB65" w14:textId="77777777" w:rsidTr="00BA0C1B">
        <w:trPr>
          <w:trHeight w:val="1435"/>
        </w:trPr>
        <w:tc>
          <w:tcPr>
            <w:tcW w:w="153" w:type="pct"/>
            <w:vMerge/>
            <w:shd w:val="clear" w:color="auto" w:fill="auto"/>
            <w:vAlign w:val="center"/>
          </w:tcPr>
          <w:p w14:paraId="762C8E5F" w14:textId="77777777" w:rsidR="00655AF6" w:rsidRPr="00141674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14:paraId="265EC96D" w14:textId="77777777" w:rsidR="00655AF6" w:rsidRPr="00141674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1D621844" w14:textId="77777777" w:rsidR="00655AF6" w:rsidRPr="00644A9E" w:rsidRDefault="00655AF6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14:paraId="5749AEFC" w14:textId="77777777" w:rsidR="00655AF6" w:rsidRPr="00644A9E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40CAE1EC" w14:textId="77777777" w:rsidR="00655AF6" w:rsidRPr="00644A9E" w:rsidRDefault="00655AF6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4249F58C" w14:textId="77777777" w:rsidR="00655AF6" w:rsidRPr="00644A9E" w:rsidRDefault="00655AF6" w:rsidP="00655A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BA0C1B">
              <w:rPr>
                <w:rFonts w:ascii="Times New Roman" w:eastAsia="Calibri" w:hAnsi="Times New Roman" w:cs="Times New Roman"/>
                <w:sz w:val="18"/>
                <w:szCs w:val="18"/>
              </w:rPr>
              <w:t>wykształcenie:  świadectwa</w:t>
            </w:r>
            <w:proofErr w:type="gramEnd"/>
            <w:r w:rsidRPr="00BA0C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i/lub certyfikaty i/lub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0C1B">
              <w:rPr>
                <w:rFonts w:ascii="Times New Roman" w:eastAsia="Calibri" w:hAnsi="Times New Roman" w:cs="Times New Roman"/>
                <w:sz w:val="18"/>
                <w:szCs w:val="18"/>
              </w:rPr>
              <w:t>dyplomy i/lub zaświadczenia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odbytych ku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rsach, szkoleniach, warsztatach</w:t>
            </w:r>
          </w:p>
        </w:tc>
      </w:tr>
      <w:tr w:rsidR="00C61D72" w:rsidRPr="00644A9E" w14:paraId="0518695E" w14:textId="77777777" w:rsidTr="00BA0C1B">
        <w:trPr>
          <w:trHeight w:val="1905"/>
        </w:trPr>
        <w:tc>
          <w:tcPr>
            <w:tcW w:w="153" w:type="pct"/>
            <w:vMerge w:val="restart"/>
            <w:shd w:val="clear" w:color="auto" w:fill="auto"/>
            <w:vAlign w:val="center"/>
          </w:tcPr>
          <w:p w14:paraId="6DB67BDE" w14:textId="77777777" w:rsidR="00C61D72" w:rsidRPr="00644A9E" w:rsidRDefault="00BA0C1B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C61D72"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14:paraId="0CBAED1C" w14:textId="77777777" w:rsidR="00C61D72" w:rsidRPr="00644A9E" w:rsidRDefault="00C61D7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270F94" w14:textId="77777777" w:rsidR="00C61D72" w:rsidRPr="00644A9E" w:rsidRDefault="00C61D7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478D9AC0" w14:textId="77777777" w:rsidR="00C61D72" w:rsidRDefault="00C61D72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0C1B">
              <w:rPr>
                <w:rFonts w:ascii="Times New Roman" w:hAnsi="Times New Roman"/>
                <w:sz w:val="18"/>
                <w:szCs w:val="18"/>
              </w:rPr>
              <w:t>3 pkt</w:t>
            </w:r>
            <w:r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Harmonogram operacji jednoznacznie i racjonalnie wskazuje, że czas jej realizacji będzie krótszy niż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rok</w:t>
            </w:r>
          </w:p>
          <w:p w14:paraId="1E768681" w14:textId="77777777" w:rsidR="00C61D72" w:rsidRPr="00B6144B" w:rsidRDefault="00C61D72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pkt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Harmonogram operacji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14:paraId="4412B2AB" w14:textId="77777777" w:rsidR="00C61D72" w:rsidRPr="00A73CC0" w:rsidRDefault="00C61D72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A73CC0">
              <w:rPr>
                <w:rFonts w:ascii="Times New Roman" w:hAnsi="Times New Roman"/>
                <w:sz w:val="18"/>
                <w:szCs w:val="18"/>
              </w:rPr>
              <w:t xml:space="preserve">Wnioskodawca zapewnia realizację operacji i osiągnięcie wskazanych wskaźników produktu w ciągu okresu krótszego niż rok. Okres realizacji </w:t>
            </w:r>
            <w:proofErr w:type="gramStart"/>
            <w:r w:rsidRPr="00A73CC0">
              <w:rPr>
                <w:rFonts w:ascii="Times New Roman" w:hAnsi="Times New Roman"/>
                <w:sz w:val="18"/>
                <w:szCs w:val="18"/>
              </w:rPr>
              <w:t>rozumiany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73CC0">
              <w:rPr>
                <w:rFonts w:ascii="Times New Roman" w:hAnsi="Times New Roman"/>
                <w:sz w:val="18"/>
                <w:szCs w:val="18"/>
              </w:rPr>
              <w:t xml:space="preserve"> jako okres od podpisania umowy o dofinansowanie lub od rozpoczęcia realizacji rzeczowej – w zależności, które wydarzenie było wcześniejsze, do momentu </w:t>
            </w:r>
            <w:r>
              <w:rPr>
                <w:rFonts w:ascii="Times New Roman" w:hAnsi="Times New Roman"/>
                <w:sz w:val="18"/>
                <w:szCs w:val="18"/>
              </w:rPr>
              <w:t>złożenia wniosku o płatność.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14:paraId="1C5D1F9E" w14:textId="77777777" w:rsidR="00C61D72" w:rsidRPr="00A73CC0" w:rsidRDefault="00C61D72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3CC0">
              <w:rPr>
                <w:rFonts w:ascii="Times New Roman" w:hAnsi="Times New Roman"/>
                <w:sz w:val="18"/>
                <w:szCs w:val="18"/>
              </w:rPr>
              <w:t xml:space="preserve">Kryterium wynikające z konieczności ewaluacji Strategii na poszczególnych etapach.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W przypadku zbyt wolnego tempa </w:t>
            </w:r>
            <w:r w:rsidRPr="00A73CC0">
              <w:rPr>
                <w:rFonts w:ascii="Times New Roman" w:hAnsi="Times New Roman"/>
                <w:sz w:val="18"/>
                <w:szCs w:val="18"/>
              </w:rPr>
              <w:t>osiągania zakładanych wskaźników możliwe będzie skorygowanie Planu działania.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3B92AD8A" w14:textId="77777777" w:rsidR="00C61D72" w:rsidRPr="00A73CC0" w:rsidRDefault="00C61D72" w:rsidP="00C61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9BF">
              <w:rPr>
                <w:rFonts w:ascii="Times New Roman" w:hAnsi="Times New Roman"/>
                <w:sz w:val="18"/>
                <w:szCs w:val="18"/>
              </w:rPr>
              <w:t>Wniosek</w:t>
            </w:r>
          </w:p>
        </w:tc>
      </w:tr>
      <w:tr w:rsidR="00C61D72" w:rsidRPr="00644A9E" w14:paraId="5E42EB43" w14:textId="77777777" w:rsidTr="00BA0C1B">
        <w:trPr>
          <w:trHeight w:val="2102"/>
        </w:trPr>
        <w:tc>
          <w:tcPr>
            <w:tcW w:w="153" w:type="pct"/>
            <w:vMerge/>
            <w:shd w:val="clear" w:color="auto" w:fill="auto"/>
            <w:vAlign w:val="center"/>
          </w:tcPr>
          <w:p w14:paraId="148EF3A6" w14:textId="77777777" w:rsidR="00C61D72" w:rsidRDefault="00C61D7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14:paraId="4B25D922" w14:textId="77777777" w:rsidR="00C61D72" w:rsidRPr="00644A9E" w:rsidRDefault="00C61D7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0607BF2D" w14:textId="77777777" w:rsidR="00C61D72" w:rsidRPr="00655AF6" w:rsidRDefault="00C61D72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14:paraId="723DE24F" w14:textId="77777777" w:rsidR="00C61D72" w:rsidRPr="00A73CC0" w:rsidRDefault="00C61D72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4B1FDD0C" w14:textId="77777777" w:rsidR="00C61D72" w:rsidRPr="00A73CC0" w:rsidRDefault="00C61D72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06FE203" w14:textId="77777777" w:rsidR="00C61D72" w:rsidRPr="00C61D72" w:rsidRDefault="00C61D72" w:rsidP="00C61D72">
            <w:pPr>
              <w:rPr>
                <w:rFonts w:ascii="Times New Roman" w:hAnsi="Times New Roman"/>
                <w:sz w:val="18"/>
                <w:szCs w:val="18"/>
              </w:rPr>
            </w:pPr>
            <w:r w:rsidRPr="00C61D72">
              <w:rPr>
                <w:rFonts w:ascii="Times New Roman" w:hAnsi="Times New Roman"/>
                <w:sz w:val="18"/>
                <w:szCs w:val="18"/>
              </w:rPr>
              <w:t>Podejmowanie działalności gospodarczej:</w:t>
            </w:r>
          </w:p>
          <w:p w14:paraId="7F3E5FF5" w14:textId="77777777" w:rsidR="00C61D72" w:rsidRPr="00C61D72" w:rsidRDefault="00C61D72" w:rsidP="00C61D72">
            <w:pPr>
              <w:rPr>
                <w:rFonts w:ascii="Times New Roman" w:hAnsi="Times New Roman"/>
                <w:sz w:val="18"/>
                <w:szCs w:val="18"/>
              </w:rPr>
            </w:pPr>
            <w:r w:rsidRPr="00C61D72">
              <w:rPr>
                <w:rFonts w:ascii="Times New Roman" w:hAnsi="Times New Roman"/>
                <w:sz w:val="18"/>
                <w:szCs w:val="18"/>
              </w:rPr>
              <w:t xml:space="preserve">Kryterium weryfikowane na podstawie wniosku </w:t>
            </w:r>
            <w:r w:rsidRPr="00C61D72">
              <w:rPr>
                <w:rFonts w:ascii="Times New Roman" w:hAnsi="Times New Roman"/>
                <w:sz w:val="18"/>
                <w:szCs w:val="18"/>
              </w:rPr>
              <w:br/>
              <w:t xml:space="preserve">o przyznanie pomocy </w:t>
            </w:r>
            <w:r w:rsidRPr="00C61D72">
              <w:rPr>
                <w:rFonts w:ascii="Times New Roman" w:hAnsi="Times New Roman"/>
                <w:sz w:val="18"/>
                <w:szCs w:val="18"/>
              </w:rPr>
              <w:br/>
            </w:r>
            <w:r w:rsidRPr="00C61D72">
              <w:rPr>
                <w:rFonts w:ascii="Times New Roman" w:hAnsi="Times New Roman"/>
                <w:b/>
                <w:sz w:val="18"/>
                <w:szCs w:val="18"/>
              </w:rPr>
              <w:t>pkt B.III.9 Planowane terminy realizacji operacji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6F4362A" w14:textId="77777777" w:rsidR="00C61D72" w:rsidRPr="00C61D72" w:rsidRDefault="00C61D72" w:rsidP="00C61D72">
            <w:pPr>
              <w:spacing w:after="2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Pr="00C61D72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zwij</w:t>
            </w:r>
            <w:r w:rsidRPr="00C61D72">
              <w:rPr>
                <w:rFonts w:ascii="Times New Roman" w:hAnsi="Times New Roman"/>
                <w:sz w:val="18"/>
                <w:szCs w:val="18"/>
              </w:rPr>
              <w:t>anie działalności gospodarczej:</w:t>
            </w:r>
          </w:p>
          <w:p w14:paraId="31CE9BFC" w14:textId="77777777" w:rsidR="00C61D72" w:rsidRPr="009869BF" w:rsidRDefault="00C61D72" w:rsidP="00C61D72">
            <w:pPr>
              <w:rPr>
                <w:rFonts w:ascii="Times New Roman" w:hAnsi="Times New Roman"/>
                <w:sz w:val="18"/>
                <w:szCs w:val="18"/>
              </w:rPr>
            </w:pPr>
            <w:r w:rsidRPr="00C61D72">
              <w:rPr>
                <w:rFonts w:ascii="Times New Roman" w:hAnsi="Times New Roman"/>
                <w:sz w:val="18"/>
                <w:szCs w:val="18"/>
              </w:rPr>
              <w:t xml:space="preserve">Kryterium weryfikowane na podstawie wniosku </w:t>
            </w:r>
            <w:r w:rsidRPr="00C61D72">
              <w:rPr>
                <w:rFonts w:ascii="Times New Roman" w:hAnsi="Times New Roman"/>
                <w:sz w:val="18"/>
                <w:szCs w:val="18"/>
              </w:rPr>
              <w:br/>
              <w:t xml:space="preserve">o przyznanie pomocy </w:t>
            </w:r>
            <w:r w:rsidRPr="00C61D72">
              <w:rPr>
                <w:rFonts w:ascii="Times New Roman" w:hAnsi="Times New Roman"/>
                <w:sz w:val="18"/>
                <w:szCs w:val="18"/>
              </w:rPr>
              <w:br/>
            </w:r>
            <w:r w:rsidRPr="00C61D72">
              <w:rPr>
                <w:rFonts w:ascii="Times New Roman" w:hAnsi="Times New Roman"/>
                <w:b/>
                <w:sz w:val="18"/>
                <w:szCs w:val="18"/>
              </w:rPr>
              <w:t>pkt B.III.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61D72">
              <w:rPr>
                <w:rFonts w:ascii="Times New Roman" w:hAnsi="Times New Roman"/>
                <w:b/>
                <w:sz w:val="18"/>
                <w:szCs w:val="18"/>
              </w:rPr>
              <w:t xml:space="preserve"> Planowane terminy realizacji operacji</w:t>
            </w:r>
          </w:p>
        </w:tc>
      </w:tr>
      <w:tr w:rsidR="00B9157D" w:rsidRPr="00644A9E" w14:paraId="45C982C5" w14:textId="77777777" w:rsidTr="00BA0C1B">
        <w:trPr>
          <w:trHeight w:val="2236"/>
        </w:trPr>
        <w:tc>
          <w:tcPr>
            <w:tcW w:w="153" w:type="pct"/>
            <w:shd w:val="clear" w:color="auto" w:fill="auto"/>
            <w:vAlign w:val="center"/>
          </w:tcPr>
          <w:p w14:paraId="48484594" w14:textId="77777777"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A0C1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7A2093F" w14:textId="77777777"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14:paraId="3E497E7E" w14:textId="77777777" w:rsidR="005536FE" w:rsidRPr="00644A9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48681FD" w14:textId="77777777" w:rsidR="005536FE" w:rsidRPr="00141674" w:rsidRDefault="005536FE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</w:t>
            </w:r>
            <w:r w:rsidR="00A03E1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14:paraId="5735950F" w14:textId="77777777" w:rsidR="005536FE" w:rsidRDefault="00B9157D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536FE" w:rsidRPr="00141674">
              <w:rPr>
                <w:rFonts w:ascii="Times New Roman" w:hAnsi="Times New Roman"/>
                <w:sz w:val="18"/>
                <w:szCs w:val="18"/>
              </w:rPr>
              <w:t xml:space="preserve"> pkt – wkład własny finansowy jest do 10% włącznie wyższy od minimalnego wkładu </w:t>
            </w:r>
            <w:proofErr w:type="gramStart"/>
            <w:r w:rsidR="005536FE" w:rsidRPr="00141674">
              <w:rPr>
                <w:rFonts w:ascii="Times New Roman" w:hAnsi="Times New Roman"/>
                <w:sz w:val="18"/>
                <w:szCs w:val="18"/>
              </w:rPr>
              <w:t>własnego  liczonego</w:t>
            </w:r>
            <w:proofErr w:type="gramEnd"/>
            <w:r w:rsidR="005536FE" w:rsidRPr="00141674">
              <w:rPr>
                <w:rFonts w:ascii="Times New Roman" w:hAnsi="Times New Roman"/>
                <w:sz w:val="18"/>
                <w:szCs w:val="18"/>
              </w:rPr>
              <w:t xml:space="preserve"> od sumy kosztów kwalifikowalnych</w:t>
            </w:r>
          </w:p>
          <w:p w14:paraId="3DA44B99" w14:textId="77777777" w:rsidR="005536FE" w:rsidRDefault="005536FE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7D">
              <w:rPr>
                <w:rFonts w:ascii="Times New Roman" w:hAnsi="Times New Roman"/>
                <w:sz w:val="18"/>
                <w:szCs w:val="18"/>
              </w:rPr>
              <w:t>2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03E1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proofErr w:type="gramStart"/>
            <w:r w:rsidRPr="00141674">
              <w:rPr>
                <w:rFonts w:ascii="Times New Roman" w:hAnsi="Times New Roman"/>
                <w:sz w:val="18"/>
                <w:szCs w:val="18"/>
              </w:rPr>
              <w:t>od  minimalnego</w:t>
            </w:r>
            <w:proofErr w:type="gramEnd"/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wkładu własnego  liczonego od sumy kosztów kwalifikowalnych</w:t>
            </w:r>
          </w:p>
          <w:p w14:paraId="62F4FCAE" w14:textId="77777777" w:rsidR="00BA0C1B" w:rsidRDefault="00BA0C1B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6B8E7FB7" w14:textId="77777777" w:rsidR="00B9157D" w:rsidRPr="00B9157D" w:rsidRDefault="00B9157D" w:rsidP="005536FE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BA0C1B">
              <w:rPr>
                <w:rFonts w:ascii="Times New Roman" w:hAnsi="Times New Roman"/>
                <w:sz w:val="18"/>
                <w:szCs w:val="18"/>
              </w:rPr>
              <w:t xml:space="preserve">Zgodnie z przedstawionym wnioskiem wraz </w:t>
            </w:r>
            <w:r w:rsidR="00B05554" w:rsidRPr="00BA0C1B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>załącznikami</w:t>
            </w:r>
            <w:r w:rsidR="00B014BE" w:rsidRPr="00BA0C1B">
              <w:rPr>
                <w:rFonts w:ascii="Times New Roman" w:hAnsi="Times New Roman"/>
                <w:sz w:val="18"/>
                <w:szCs w:val="18"/>
              </w:rPr>
              <w:t xml:space="preserve"> rzeczywisty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 xml:space="preserve"> wkład finansowy liczony od sumy kosztów kwalifikowalnych jest w wysokości wyższej niż minimalny wymagany wkład wskazany w dokumentacji konkursowej.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4C68DE2" w14:textId="77777777" w:rsidR="005536FE" w:rsidRPr="00E736A5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Kryterium wynikające z potrzeby promowania idei zaangażowania i integrowania różnych podmiotów/branż na rzecz rozwoju obszaru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603E016C" w14:textId="77777777" w:rsidR="005536FE" w:rsidRPr="00E736A5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C1B">
              <w:rPr>
                <w:rFonts w:ascii="Times New Roman" w:eastAsia="Calibri" w:hAnsi="Times New Roman" w:cs="Times New Roman"/>
                <w:sz w:val="18"/>
                <w:szCs w:val="18"/>
              </w:rPr>
              <w:t>Wniosek</w:t>
            </w:r>
            <w:r w:rsidR="00B9157D" w:rsidRPr="00BA0C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załączniki.</w:t>
            </w:r>
          </w:p>
        </w:tc>
      </w:tr>
      <w:tr w:rsidR="005536FE" w:rsidRPr="00644A9E" w14:paraId="54378704" w14:textId="77777777" w:rsidTr="00BA0C1B">
        <w:trPr>
          <w:trHeight w:val="2272"/>
        </w:trPr>
        <w:tc>
          <w:tcPr>
            <w:tcW w:w="153" w:type="pct"/>
            <w:shd w:val="clear" w:color="auto" w:fill="auto"/>
            <w:vAlign w:val="center"/>
          </w:tcPr>
          <w:p w14:paraId="5EAAA70A" w14:textId="77777777"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D724EA" w14:textId="77777777" w:rsidR="005536FE" w:rsidRDefault="005536FE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A0C1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FB00FA1" w14:textId="77777777" w:rsidR="005536FE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14:paraId="20547F8A" w14:textId="77777777" w:rsidR="001B46D4" w:rsidRDefault="001B46D4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33B" w:rsidRPr="007A76E9">
              <w:rPr>
                <w:rFonts w:ascii="Times New Roman" w:hAnsi="Times New Roman"/>
                <w:sz w:val="18"/>
                <w:szCs w:val="18"/>
              </w:rPr>
              <w:t xml:space="preserve">operacji realizowanych w ramach celu I </w:t>
            </w:r>
            <w:r w:rsidR="0036081D" w:rsidRPr="007A76E9">
              <w:rPr>
                <w:rFonts w:ascii="Times New Roman" w:hAnsi="Times New Roman"/>
                <w:sz w:val="18"/>
                <w:szCs w:val="18"/>
              </w:rPr>
              <w:t>Wsparcie przedsiębiorczości mieszkańców Nadwiślańskiej Grupy Działania „E.</w:t>
            </w:r>
            <w:proofErr w:type="gramStart"/>
            <w:r w:rsidR="0036081D" w:rsidRPr="007A76E9">
              <w:rPr>
                <w:rFonts w:ascii="Times New Roman" w:hAnsi="Times New Roman"/>
                <w:sz w:val="18"/>
                <w:szCs w:val="18"/>
              </w:rPr>
              <w:t>O.CENOMA</w:t>
            </w:r>
            <w:proofErr w:type="gramEnd"/>
            <w:r w:rsidR="0036081D" w:rsidRPr="007A76E9">
              <w:rPr>
                <w:rFonts w:ascii="Times New Roman" w:hAnsi="Times New Roman"/>
                <w:sz w:val="18"/>
                <w:szCs w:val="18"/>
              </w:rPr>
              <w:t>”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64AD81E9" w14:textId="77777777" w:rsidR="005536FE" w:rsidRPr="00141674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674">
              <w:rPr>
                <w:rFonts w:ascii="Times New Roman" w:hAnsi="Times New Roman"/>
                <w:sz w:val="18"/>
                <w:szCs w:val="18"/>
              </w:rPr>
              <w:t>3  pkt</w:t>
            </w:r>
            <w:proofErr w:type="gramEnd"/>
            <w:r w:rsidRPr="00141674">
              <w:rPr>
                <w:rFonts w:ascii="Times New Roman" w:hAnsi="Times New Roman"/>
                <w:sz w:val="18"/>
                <w:szCs w:val="18"/>
              </w:rPr>
              <w:t xml:space="preserve">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</w:t>
            </w:r>
            <w:r w:rsidR="00BC6FFF" w:rsidRPr="007A76E9">
              <w:rPr>
                <w:rFonts w:ascii="Times New Roman" w:hAnsi="Times New Roman"/>
                <w:sz w:val="18"/>
                <w:szCs w:val="18"/>
              </w:rPr>
              <w:t xml:space="preserve">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14:paraId="6F5DAAFF" w14:textId="77777777" w:rsidR="005536FE" w:rsidRPr="00141674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</w:t>
            </w:r>
            <w:r w:rsidR="00355E73">
              <w:rPr>
                <w:rFonts w:ascii="Times New Roman" w:hAnsi="Times New Roman"/>
                <w:sz w:val="18"/>
                <w:szCs w:val="18"/>
              </w:rPr>
              <w:t>wskaźników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6FFF" w:rsidRPr="007A76E9">
              <w:rPr>
                <w:rFonts w:ascii="Times New Roman" w:hAnsi="Times New Roman"/>
                <w:sz w:val="18"/>
                <w:szCs w:val="18"/>
              </w:rPr>
              <w:t>produktu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r w:rsidR="00BC6FFF" w:rsidRPr="007A76E9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7775F34B" w14:textId="77777777" w:rsidR="005536FE" w:rsidRPr="00141674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Preferuje operacje wpływające znacząco na osiąganie </w:t>
            </w:r>
            <w:proofErr w:type="gramStart"/>
            <w:r w:rsidRPr="00141674">
              <w:rPr>
                <w:rFonts w:ascii="Times New Roman" w:hAnsi="Times New Roman"/>
                <w:sz w:val="18"/>
                <w:szCs w:val="18"/>
              </w:rPr>
              <w:t>wskaźników</w:t>
            </w:r>
            <w:r w:rsidRPr="0014167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081D" w:rsidRPr="007A76E9"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gramEnd"/>
            <w:r w:rsidRPr="007A76E9">
              <w:rPr>
                <w:rFonts w:ascii="Times New Roman" w:hAnsi="Times New Roman"/>
                <w:sz w:val="18"/>
                <w:szCs w:val="18"/>
              </w:rPr>
              <w:t xml:space="preserve">, z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uwagi na konieczność rozliczenia Strategii poprzez </w:t>
            </w:r>
            <w:r w:rsidR="00A03E12">
              <w:rPr>
                <w:rFonts w:ascii="Times New Roman" w:hAnsi="Times New Roman"/>
                <w:sz w:val="18"/>
                <w:szCs w:val="18"/>
              </w:rPr>
              <w:t>m.in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. osiągnięcie założonych celów, mierzone wskaźnikami.</w:t>
            </w:r>
            <w:r w:rsidRPr="0014167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14:paraId="03036B6D" w14:textId="77777777" w:rsidR="005536FE" w:rsidRPr="00141674" w:rsidRDefault="005536FE" w:rsidP="005536F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353CECB8" w14:textId="77777777" w:rsidR="005536FE" w:rsidRPr="004064EB" w:rsidRDefault="005536FE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64EB">
              <w:rPr>
                <w:rFonts w:ascii="Times New Roman" w:hAnsi="Times New Roman"/>
                <w:sz w:val="18"/>
                <w:szCs w:val="18"/>
              </w:rPr>
              <w:t>Kryterium wynikające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4064EB">
              <w:rPr>
                <w:rFonts w:ascii="Times New Roman" w:hAnsi="Times New Roman"/>
                <w:sz w:val="18"/>
                <w:szCs w:val="18"/>
              </w:rPr>
              <w:t xml:space="preserve"> z konieczności osiągania na poszczególnych etapach zakładanych wskaźników, 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4064EB">
              <w:rPr>
                <w:rFonts w:ascii="Times New Roman" w:hAnsi="Times New Roman"/>
                <w:sz w:val="18"/>
                <w:szCs w:val="18"/>
              </w:rPr>
              <w:t xml:space="preserve">co stanowi „potwierdzenie” realizowania Strategii i pozwala na wywiązanie 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4064EB">
              <w:rPr>
                <w:rFonts w:ascii="Times New Roman" w:hAnsi="Times New Roman"/>
                <w:sz w:val="18"/>
                <w:szCs w:val="18"/>
              </w:rPr>
              <w:t>się z obowiązków wynikających</w:t>
            </w:r>
            <w:r w:rsidR="007A76E9">
              <w:rPr>
                <w:rFonts w:ascii="Times New Roman" w:hAnsi="Times New Roman"/>
                <w:sz w:val="18"/>
                <w:szCs w:val="18"/>
              </w:rPr>
              <w:br/>
            </w:r>
            <w:r w:rsidRPr="004064EB">
              <w:rPr>
                <w:rFonts w:ascii="Times New Roman" w:hAnsi="Times New Roman"/>
                <w:sz w:val="18"/>
                <w:szCs w:val="18"/>
              </w:rPr>
              <w:t xml:space="preserve"> z umowy ramowej.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7D522A8E" w14:textId="77777777" w:rsidR="005536FE" w:rsidRPr="004064EB" w:rsidRDefault="005536FE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4064EB">
              <w:rPr>
                <w:rFonts w:ascii="Times New Roman" w:hAnsi="Times New Roman"/>
                <w:sz w:val="18"/>
                <w:szCs w:val="18"/>
              </w:rPr>
              <w:t>Wniosek</w:t>
            </w:r>
          </w:p>
        </w:tc>
      </w:tr>
      <w:tr w:rsidR="00B9157D" w:rsidRPr="00644A9E" w14:paraId="24A223B8" w14:textId="77777777" w:rsidTr="00BA0C1B">
        <w:trPr>
          <w:trHeight w:val="70"/>
        </w:trPr>
        <w:tc>
          <w:tcPr>
            <w:tcW w:w="153" w:type="pct"/>
            <w:shd w:val="clear" w:color="auto" w:fill="auto"/>
            <w:vAlign w:val="center"/>
          </w:tcPr>
          <w:p w14:paraId="714380FD" w14:textId="77777777" w:rsidR="00A03E12" w:rsidRDefault="00A03E12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A0C1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5B85043" w14:textId="77777777" w:rsidR="00A03E12" w:rsidRPr="00B9157D" w:rsidRDefault="00B9157D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BA0C1B">
              <w:rPr>
                <w:rFonts w:ascii="Times New Roman" w:hAnsi="Times New Roman"/>
                <w:sz w:val="18"/>
                <w:szCs w:val="18"/>
              </w:rPr>
              <w:t>Preferencja dla operacji nie budowlanych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03E12" w:rsidRPr="00B915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EBF8F9" w14:textId="77777777" w:rsidR="00A03E12" w:rsidRDefault="00A03E12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9BB521B" w14:textId="7C450C57" w:rsidR="00B9157D" w:rsidRPr="00BA0C1B" w:rsidRDefault="00B9157D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7B4ACC">
              <w:rPr>
                <w:rFonts w:ascii="Times New Roman" w:hAnsi="Times New Roman"/>
                <w:strike/>
                <w:sz w:val="18"/>
                <w:szCs w:val="18"/>
              </w:rPr>
              <w:t>2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4ACC" w:rsidRPr="007B4AC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3 </w:t>
            </w:r>
            <w:r w:rsidRPr="007B4ACC">
              <w:rPr>
                <w:rFonts w:ascii="Times New Roman" w:hAnsi="Times New Roman"/>
                <w:sz w:val="18"/>
                <w:szCs w:val="18"/>
                <w:highlight w:val="yellow"/>
              </w:rPr>
              <w:t>pkt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 xml:space="preserve">- operacja polega tylko i wyłącznie na zakupie wyposażenia i/lub urządzeń i/lub sprzętów do powstającego lub istniejącego przedsiębiorstwa </w:t>
            </w:r>
          </w:p>
          <w:p w14:paraId="0249B3FF" w14:textId="77777777" w:rsidR="006721B3" w:rsidRPr="00BA0C1B" w:rsidRDefault="006721B3" w:rsidP="006721B3">
            <w:pPr>
              <w:rPr>
                <w:rFonts w:ascii="Times New Roman" w:hAnsi="Times New Roman"/>
                <w:sz w:val="18"/>
                <w:szCs w:val="18"/>
              </w:rPr>
            </w:pPr>
            <w:r w:rsidRPr="00BA0C1B">
              <w:rPr>
                <w:rFonts w:ascii="Times New Roman" w:hAnsi="Times New Roman"/>
                <w:sz w:val="18"/>
                <w:szCs w:val="18"/>
              </w:rPr>
              <w:t xml:space="preserve">0pkt- realizacja operacji przewiduje roboty budowlane </w:t>
            </w:r>
          </w:p>
          <w:p w14:paraId="608AFD79" w14:textId="77777777" w:rsidR="006721B3" w:rsidRPr="00BA0C1B" w:rsidRDefault="006721B3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F2B01DF" w14:textId="77777777" w:rsidR="006721B3" w:rsidRPr="00BA0C1B" w:rsidRDefault="006721B3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3FF39C9B" w14:textId="77777777" w:rsidR="00A03E12" w:rsidRPr="00BA0C1B" w:rsidRDefault="00A03E12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BA0C1B">
              <w:rPr>
                <w:rFonts w:ascii="Times New Roman" w:hAnsi="Times New Roman"/>
                <w:sz w:val="18"/>
                <w:szCs w:val="18"/>
              </w:rPr>
              <w:t xml:space="preserve">Preferuje </w:t>
            </w:r>
            <w:r w:rsidR="00B6144B" w:rsidRPr="00BA0C1B">
              <w:rPr>
                <w:rFonts w:ascii="Times New Roman" w:hAnsi="Times New Roman"/>
                <w:sz w:val="18"/>
                <w:szCs w:val="18"/>
              </w:rPr>
              <w:t>się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A0C1B">
              <w:rPr>
                <w:rFonts w:ascii="Times New Roman" w:hAnsi="Times New Roman"/>
                <w:sz w:val="18"/>
                <w:szCs w:val="18"/>
              </w:rPr>
              <w:t>operacje</w:t>
            </w:r>
            <w:proofErr w:type="gramEnd"/>
            <w:r w:rsidRPr="00BA0C1B">
              <w:rPr>
                <w:rFonts w:ascii="Times New Roman" w:hAnsi="Times New Roman"/>
                <w:sz w:val="18"/>
                <w:szCs w:val="18"/>
              </w:rPr>
              <w:t xml:space="preserve"> które polegają</w:t>
            </w:r>
            <w:r w:rsidR="006721B3" w:rsidRPr="00BA0C1B">
              <w:rPr>
                <w:rFonts w:ascii="Times New Roman" w:hAnsi="Times New Roman"/>
                <w:sz w:val="18"/>
                <w:szCs w:val="18"/>
              </w:rPr>
              <w:t xml:space="preserve"> tylko i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 xml:space="preserve"> wyłącznie na zakupie </w:t>
            </w:r>
            <w:r w:rsidR="0074378F" w:rsidRPr="00BA0C1B">
              <w:rPr>
                <w:rFonts w:ascii="Times New Roman" w:hAnsi="Times New Roman"/>
                <w:sz w:val="18"/>
                <w:szCs w:val="18"/>
              </w:rPr>
              <w:t>(</w:t>
            </w:r>
            <w:r w:rsidR="006721B3" w:rsidRPr="00BA0C1B">
              <w:rPr>
                <w:rFonts w:ascii="Times New Roman" w:hAnsi="Times New Roman"/>
                <w:sz w:val="18"/>
                <w:szCs w:val="18"/>
              </w:rPr>
              <w:t>w tym</w:t>
            </w:r>
            <w:r w:rsidR="00D954A7" w:rsidRPr="00BA0C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378F" w:rsidRPr="00BA0C1B">
              <w:rPr>
                <w:rFonts w:ascii="Times New Roman" w:hAnsi="Times New Roman"/>
                <w:sz w:val="18"/>
                <w:szCs w:val="18"/>
              </w:rPr>
              <w:t>maszyn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>,</w:t>
            </w:r>
            <w:r w:rsidR="0074378F" w:rsidRPr="00BA0C1B">
              <w:rPr>
                <w:rFonts w:ascii="Times New Roman" w:hAnsi="Times New Roman"/>
                <w:sz w:val="18"/>
                <w:szCs w:val="18"/>
              </w:rPr>
              <w:t xml:space="preserve"> sprzętów, wyposażenia,)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378F" w:rsidRPr="00BA0C1B">
              <w:rPr>
                <w:rFonts w:ascii="Times New Roman" w:hAnsi="Times New Roman"/>
                <w:sz w:val="18"/>
                <w:szCs w:val="18"/>
              </w:rPr>
              <w:t xml:space="preserve">dla </w:t>
            </w:r>
            <w:r w:rsidRPr="00BA0C1B">
              <w:rPr>
                <w:rFonts w:ascii="Times New Roman" w:hAnsi="Times New Roman"/>
                <w:sz w:val="18"/>
                <w:szCs w:val="18"/>
              </w:rPr>
              <w:t>powstającej lub istniejącej firmy.</w:t>
            </w:r>
            <w:r w:rsidR="0074378F" w:rsidRPr="00BA0C1B">
              <w:rPr>
                <w:rFonts w:ascii="Times New Roman" w:hAnsi="Times New Roman"/>
                <w:sz w:val="18"/>
                <w:szCs w:val="18"/>
              </w:rPr>
              <w:t xml:space="preserve"> Należy opisać zakupione towary. </w:t>
            </w:r>
          </w:p>
          <w:p w14:paraId="7FCBC2EB" w14:textId="77777777" w:rsidR="006721B3" w:rsidRPr="00BA0C1B" w:rsidRDefault="006721B3" w:rsidP="00BA0C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A0C1B">
              <w:rPr>
                <w:rFonts w:ascii="Times New Roman" w:hAnsi="Times New Roman"/>
                <w:sz w:val="18"/>
                <w:szCs w:val="18"/>
              </w:rPr>
              <w:t xml:space="preserve">Kryterium dedykowane jest </w:t>
            </w:r>
            <w:proofErr w:type="gramStart"/>
            <w:r w:rsidRPr="00BA0C1B">
              <w:rPr>
                <w:rFonts w:ascii="Times New Roman" w:hAnsi="Times New Roman"/>
                <w:sz w:val="18"/>
                <w:szCs w:val="18"/>
              </w:rPr>
              <w:t>operacjom</w:t>
            </w:r>
            <w:proofErr w:type="gramEnd"/>
            <w:r w:rsidRPr="00BA0C1B">
              <w:rPr>
                <w:rFonts w:ascii="Times New Roman" w:hAnsi="Times New Roman"/>
                <w:sz w:val="18"/>
                <w:szCs w:val="18"/>
              </w:rPr>
              <w:t xml:space="preserve"> które nie przewidują w całym zakresie realizacji, robót budowlanych. 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7019EB1" w14:textId="77777777" w:rsidR="00A03E12" w:rsidRPr="004064EB" w:rsidRDefault="00B6144B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Kryterium wynikające z konieczności osiągnięcia przez LGD zobowiązań umowy ramowej oraz prawidłowego wdrażania LSR </w:t>
            </w:r>
          </w:p>
        </w:tc>
        <w:tc>
          <w:tcPr>
            <w:tcW w:w="1479" w:type="pct"/>
            <w:gridSpan w:val="3"/>
            <w:shd w:val="clear" w:color="auto" w:fill="auto"/>
            <w:vAlign w:val="center"/>
          </w:tcPr>
          <w:p w14:paraId="2431C6BE" w14:textId="77777777" w:rsidR="00A03E12" w:rsidRPr="004064EB" w:rsidRDefault="00B6144B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Wniosek, Biznesplan (potwierdzenie poniesienia wszystkich kosztów związanych</w:t>
            </w:r>
            <w:r w:rsidR="00D32645">
              <w:rPr>
                <w:rFonts w:ascii="Times New Roman" w:hAnsi="Times New Roman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zakup</w:t>
            </w:r>
            <w:r w:rsidR="00D32645">
              <w:rPr>
                <w:rFonts w:ascii="Times New Roman" w:hAnsi="Times New Roman"/>
                <w:sz w:val="18"/>
                <w:szCs w:val="18"/>
              </w:rPr>
              <w:t>ami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budżecie) </w:t>
            </w:r>
          </w:p>
        </w:tc>
      </w:tr>
    </w:tbl>
    <w:p w14:paraId="7B410243" w14:textId="77777777" w:rsidR="001D125C" w:rsidRDefault="001D125C"/>
    <w:p w14:paraId="0800BBEE" w14:textId="77777777" w:rsidR="007A76E9" w:rsidRDefault="007A76E9"/>
    <w:p w14:paraId="1F36490B" w14:textId="77777777" w:rsidR="00194946" w:rsidRPr="008621B9" w:rsidRDefault="00194946" w:rsidP="00194946">
      <w:pPr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………………………………………………..</w:t>
      </w:r>
      <w:r w:rsidRPr="008621B9">
        <w:rPr>
          <w:rFonts w:ascii="Times New Roman" w:hAnsi="Times New Roman"/>
          <w:i/>
          <w:sz w:val="14"/>
          <w:szCs w:val="14"/>
        </w:rPr>
        <w:t>……………………………………………….</w:t>
      </w:r>
    </w:p>
    <w:p w14:paraId="009CEB97" w14:textId="77777777" w:rsidR="00194946" w:rsidRPr="008621B9" w:rsidRDefault="0023434F" w:rsidP="007A76E9">
      <w:pPr>
        <w:spacing w:after="0" w:line="240" w:lineRule="auto"/>
        <w:ind w:left="9912" w:firstLine="708"/>
        <w:jc w:val="center"/>
        <w:rPr>
          <w:rFonts w:ascii="Times New Roman" w:hAnsi="Times New Roman"/>
          <w:i/>
          <w:sz w:val="14"/>
          <w:szCs w:val="14"/>
        </w:rPr>
      </w:pPr>
      <w:r w:rsidRPr="007B4ACC">
        <w:rPr>
          <w:rFonts w:ascii="Times New Roman" w:hAnsi="Times New Roman"/>
          <w:i/>
          <w:sz w:val="14"/>
          <w:szCs w:val="14"/>
          <w:highlight w:val="yellow"/>
        </w:rPr>
        <w:t xml:space="preserve">Przewodniczący </w:t>
      </w:r>
      <w:r w:rsidR="00440BF7" w:rsidRPr="007B4ACC">
        <w:rPr>
          <w:rFonts w:ascii="Times New Roman" w:hAnsi="Times New Roman"/>
          <w:i/>
          <w:sz w:val="14"/>
          <w:szCs w:val="14"/>
          <w:highlight w:val="yellow"/>
        </w:rPr>
        <w:t xml:space="preserve">Nadzwyczajnego </w:t>
      </w:r>
      <w:r w:rsidRPr="007B4ACC">
        <w:rPr>
          <w:rFonts w:ascii="Times New Roman" w:hAnsi="Times New Roman"/>
          <w:i/>
          <w:sz w:val="14"/>
          <w:szCs w:val="14"/>
          <w:highlight w:val="yellow"/>
        </w:rPr>
        <w:t>Walnego Zebrania Członków</w:t>
      </w:r>
      <w:r w:rsidR="007A76E9" w:rsidRPr="007B4ACC">
        <w:rPr>
          <w:rFonts w:ascii="Times New Roman" w:hAnsi="Times New Roman"/>
          <w:i/>
          <w:sz w:val="14"/>
          <w:szCs w:val="14"/>
          <w:highlight w:val="yellow"/>
        </w:rPr>
        <w:t xml:space="preserve"> </w:t>
      </w:r>
      <w:r w:rsidR="00194946" w:rsidRPr="007B4ACC">
        <w:rPr>
          <w:rFonts w:ascii="Times New Roman" w:hAnsi="Times New Roman"/>
          <w:i/>
          <w:sz w:val="14"/>
          <w:szCs w:val="14"/>
          <w:highlight w:val="yellow"/>
        </w:rPr>
        <w:t>– Teresa Sznajder</w:t>
      </w:r>
    </w:p>
    <w:p w14:paraId="1F06A300" w14:textId="77777777" w:rsidR="001D125C" w:rsidRPr="001D125C" w:rsidRDefault="001D125C" w:rsidP="00135C1A">
      <w:pPr>
        <w:spacing w:after="0" w:line="240" w:lineRule="auto"/>
        <w:ind w:left="7788" w:firstLine="708"/>
        <w:rPr>
          <w:sz w:val="16"/>
          <w:szCs w:val="16"/>
        </w:rPr>
      </w:pPr>
    </w:p>
    <w:sectPr w:rsidR="001D125C" w:rsidRPr="001D125C" w:rsidSect="00644A9E">
      <w:headerReference w:type="default" r:id="rId21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9509" w14:textId="77777777" w:rsidR="007A7652" w:rsidRDefault="007A7652" w:rsidP="00115001">
      <w:pPr>
        <w:spacing w:after="0" w:line="240" w:lineRule="auto"/>
      </w:pPr>
      <w:r>
        <w:separator/>
      </w:r>
    </w:p>
  </w:endnote>
  <w:endnote w:type="continuationSeparator" w:id="0">
    <w:p w14:paraId="611DEB99" w14:textId="77777777" w:rsidR="007A7652" w:rsidRDefault="007A7652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F4EA" w14:textId="77777777" w:rsidR="007A7652" w:rsidRDefault="007A7652" w:rsidP="00115001">
      <w:pPr>
        <w:spacing w:after="0" w:line="240" w:lineRule="auto"/>
      </w:pPr>
      <w:r>
        <w:separator/>
      </w:r>
    </w:p>
  </w:footnote>
  <w:footnote w:type="continuationSeparator" w:id="0">
    <w:p w14:paraId="1E9F5CA8" w14:textId="77777777" w:rsidR="007A7652" w:rsidRDefault="007A7652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8D0E" w14:textId="77777777" w:rsidR="00115001" w:rsidRDefault="00115001" w:rsidP="00115001">
    <w:pPr>
      <w:pStyle w:val="Nagwek"/>
      <w:tabs>
        <w:tab w:val="clear" w:pos="4536"/>
        <w:tab w:val="clear" w:pos="9072"/>
        <w:tab w:val="left" w:pos="876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0994C35" wp14:editId="240D5DCE">
          <wp:simplePos x="0" y="0"/>
          <wp:positionH relativeFrom="column">
            <wp:posOffset>2963545</wp:posOffset>
          </wp:positionH>
          <wp:positionV relativeFrom="paragraph">
            <wp:posOffset>-323850</wp:posOffset>
          </wp:positionV>
          <wp:extent cx="704850" cy="571500"/>
          <wp:effectExtent l="0" t="0" r="0" b="0"/>
          <wp:wrapSquare wrapText="bothSides"/>
          <wp:docPr id="1" name="Obraz 1" descr="E:\Logo Zmniejszone\logo2po zmian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:\Logo Zmniejszone\logo2po zmiana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4656E" wp14:editId="0243EC48">
          <wp:simplePos x="0" y="0"/>
          <wp:positionH relativeFrom="column">
            <wp:posOffset>4611370</wp:posOffset>
          </wp:positionH>
          <wp:positionV relativeFrom="paragraph">
            <wp:posOffset>-324485</wp:posOffset>
          </wp:positionV>
          <wp:extent cx="561975" cy="571500"/>
          <wp:effectExtent l="0" t="0" r="9525" b="0"/>
          <wp:wrapSquare wrapText="bothSides"/>
          <wp:docPr id="2" name="Obraz 2" descr="E:\Logo Zmniejszone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Logo Zmniejszone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CC25EE" wp14:editId="6CD7CF89">
          <wp:simplePos x="0" y="0"/>
          <wp:positionH relativeFrom="column">
            <wp:posOffset>5804535</wp:posOffset>
          </wp:positionH>
          <wp:positionV relativeFrom="paragraph">
            <wp:posOffset>-400050</wp:posOffset>
          </wp:positionV>
          <wp:extent cx="962025" cy="647700"/>
          <wp:effectExtent l="0" t="0" r="9525" b="0"/>
          <wp:wrapNone/>
          <wp:docPr id="3" name="Obraz 3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C2330B9" w14:textId="77777777" w:rsidR="00115001" w:rsidRDefault="00115001" w:rsidP="0011500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4D12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20517"/>
    <w:rsid w:val="00121AA4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57F54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4C88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434F"/>
    <w:rsid w:val="00235644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3D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0920"/>
    <w:rsid w:val="0033550B"/>
    <w:rsid w:val="00335C26"/>
    <w:rsid w:val="00336146"/>
    <w:rsid w:val="00342505"/>
    <w:rsid w:val="00343DA0"/>
    <w:rsid w:val="003443CD"/>
    <w:rsid w:val="0034605A"/>
    <w:rsid w:val="003469CC"/>
    <w:rsid w:val="003473C3"/>
    <w:rsid w:val="00347E05"/>
    <w:rsid w:val="00347F81"/>
    <w:rsid w:val="00351AA0"/>
    <w:rsid w:val="0035256D"/>
    <w:rsid w:val="00353031"/>
    <w:rsid w:val="00355E73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1845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BF7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4871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2CBE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0D6C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2B57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1B67"/>
    <w:rsid w:val="00653B7E"/>
    <w:rsid w:val="00654B7D"/>
    <w:rsid w:val="00655AF6"/>
    <w:rsid w:val="00656130"/>
    <w:rsid w:val="006568EB"/>
    <w:rsid w:val="00657575"/>
    <w:rsid w:val="00660687"/>
    <w:rsid w:val="00661443"/>
    <w:rsid w:val="00663C54"/>
    <w:rsid w:val="0066506D"/>
    <w:rsid w:val="0066559C"/>
    <w:rsid w:val="006700ED"/>
    <w:rsid w:val="006706A5"/>
    <w:rsid w:val="00670A36"/>
    <w:rsid w:val="0067105A"/>
    <w:rsid w:val="006721B3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4F93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2A04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22E8"/>
    <w:rsid w:val="00715E22"/>
    <w:rsid w:val="0071692F"/>
    <w:rsid w:val="00717212"/>
    <w:rsid w:val="00717D0B"/>
    <w:rsid w:val="007200CF"/>
    <w:rsid w:val="0072151A"/>
    <w:rsid w:val="00726D24"/>
    <w:rsid w:val="00731279"/>
    <w:rsid w:val="00732D17"/>
    <w:rsid w:val="00733107"/>
    <w:rsid w:val="00733ED5"/>
    <w:rsid w:val="007360B9"/>
    <w:rsid w:val="007365AD"/>
    <w:rsid w:val="00736668"/>
    <w:rsid w:val="0074009B"/>
    <w:rsid w:val="00740256"/>
    <w:rsid w:val="007415B9"/>
    <w:rsid w:val="00741652"/>
    <w:rsid w:val="00742F20"/>
    <w:rsid w:val="007430C1"/>
    <w:rsid w:val="0074378F"/>
    <w:rsid w:val="007460D3"/>
    <w:rsid w:val="0075640D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52"/>
    <w:rsid w:val="007A76E9"/>
    <w:rsid w:val="007B044E"/>
    <w:rsid w:val="007B06EE"/>
    <w:rsid w:val="007B3ECA"/>
    <w:rsid w:val="007B4ACC"/>
    <w:rsid w:val="007B7657"/>
    <w:rsid w:val="007C0D6D"/>
    <w:rsid w:val="007C1361"/>
    <w:rsid w:val="007C454C"/>
    <w:rsid w:val="007C5D09"/>
    <w:rsid w:val="007C6020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7F60D4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166CA"/>
    <w:rsid w:val="00820612"/>
    <w:rsid w:val="008211BB"/>
    <w:rsid w:val="00831E15"/>
    <w:rsid w:val="00831F48"/>
    <w:rsid w:val="008320B0"/>
    <w:rsid w:val="008340FB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66F"/>
    <w:rsid w:val="00883998"/>
    <w:rsid w:val="00884C4D"/>
    <w:rsid w:val="0088680C"/>
    <w:rsid w:val="0088698D"/>
    <w:rsid w:val="008903D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C81"/>
    <w:rsid w:val="008A7023"/>
    <w:rsid w:val="008B0A76"/>
    <w:rsid w:val="008B129F"/>
    <w:rsid w:val="008B250A"/>
    <w:rsid w:val="008B30FC"/>
    <w:rsid w:val="008B61E6"/>
    <w:rsid w:val="008C0C89"/>
    <w:rsid w:val="008C0ED1"/>
    <w:rsid w:val="008C3119"/>
    <w:rsid w:val="008C3611"/>
    <w:rsid w:val="008C3766"/>
    <w:rsid w:val="008C3FB3"/>
    <w:rsid w:val="008C4EF2"/>
    <w:rsid w:val="008D0208"/>
    <w:rsid w:val="008D2069"/>
    <w:rsid w:val="008D2A92"/>
    <w:rsid w:val="008D3064"/>
    <w:rsid w:val="008D49B5"/>
    <w:rsid w:val="008D5848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482E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7AE"/>
    <w:rsid w:val="00936C4E"/>
    <w:rsid w:val="00937618"/>
    <w:rsid w:val="00944EFE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568CB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16B3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12"/>
    <w:rsid w:val="00A03E2B"/>
    <w:rsid w:val="00A04366"/>
    <w:rsid w:val="00A057EC"/>
    <w:rsid w:val="00A05C48"/>
    <w:rsid w:val="00A07A41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1D0F"/>
    <w:rsid w:val="00A94010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14BE"/>
    <w:rsid w:val="00B03644"/>
    <w:rsid w:val="00B03FD4"/>
    <w:rsid w:val="00B05098"/>
    <w:rsid w:val="00B05554"/>
    <w:rsid w:val="00B10AAA"/>
    <w:rsid w:val="00B11574"/>
    <w:rsid w:val="00B138BC"/>
    <w:rsid w:val="00B15B79"/>
    <w:rsid w:val="00B1606D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44B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57D"/>
    <w:rsid w:val="00B91A58"/>
    <w:rsid w:val="00B93611"/>
    <w:rsid w:val="00B94B5C"/>
    <w:rsid w:val="00B977B6"/>
    <w:rsid w:val="00B97E47"/>
    <w:rsid w:val="00BA0C1B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0FCE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1D72"/>
    <w:rsid w:val="00C635BD"/>
    <w:rsid w:val="00C6389A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20190"/>
    <w:rsid w:val="00D20D6E"/>
    <w:rsid w:val="00D21D20"/>
    <w:rsid w:val="00D247EA"/>
    <w:rsid w:val="00D2552B"/>
    <w:rsid w:val="00D27C9B"/>
    <w:rsid w:val="00D32645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4E2B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4A7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5663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053B3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26E"/>
    <w:rsid w:val="00E37872"/>
    <w:rsid w:val="00E41D55"/>
    <w:rsid w:val="00E4241D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0FF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27FE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06A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25B3E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0CE"/>
  <w15:docId w15:val="{A90C3805-A2BF-40B1-959C-8DEBA77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Dziedzictwo_kulturowe" TargetMode="External"/><Relationship Id="rId13" Type="http://schemas.openxmlformats.org/officeDocument/2006/relationships/hyperlink" Target="https://pl.wikipedia.org/wiki/Nauka" TargetMode="External"/><Relationship Id="rId18" Type="http://schemas.openxmlformats.org/officeDocument/2006/relationships/hyperlink" Target="https://pl.wikipedia.org/wiki/Histori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l.wikipedia.org/wiki/Historia" TargetMode="External"/><Relationship Id="rId12" Type="http://schemas.openxmlformats.org/officeDocument/2006/relationships/hyperlink" Target="https://pl.wikipedia.org/wiki/Religia" TargetMode="External"/><Relationship Id="rId17" Type="http://schemas.openxmlformats.org/officeDocument/2006/relationships/hyperlink" Target="https://pl.wikipedia.org/wiki/Kultu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Spo%C5%82ecze%C5%84stwo" TargetMode="External"/><Relationship Id="rId20" Type="http://schemas.openxmlformats.org/officeDocument/2006/relationships/hyperlink" Target="https://pl.wikipedia.org/wiki/Cywilizacj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atriotyz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Polity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.wikipedia.org/wiki/Pokolenie" TargetMode="External"/><Relationship Id="rId19" Type="http://schemas.openxmlformats.org/officeDocument/2006/relationships/hyperlink" Target="https://pl.wikipedia.org/wiki/Wsp%C3%B3l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po%C5%82ecze%C5%84stwo" TargetMode="External"/><Relationship Id="rId14" Type="http://schemas.openxmlformats.org/officeDocument/2006/relationships/hyperlink" Target="https://pl.wikipedia.org/wiki/Sztuk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87CF-FF7C-4E06-A3B0-826EA59C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2517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CENOMA</dc:creator>
  <cp:lastModifiedBy>Dyrektor Biura</cp:lastModifiedBy>
  <cp:revision>20</cp:revision>
  <cp:lastPrinted>2019-12-16T11:55:00Z</cp:lastPrinted>
  <dcterms:created xsi:type="dcterms:W3CDTF">2019-05-20T07:18:00Z</dcterms:created>
  <dcterms:modified xsi:type="dcterms:W3CDTF">2021-04-19T09:02:00Z</dcterms:modified>
</cp:coreProperties>
</file>